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7DCE93" w14:textId="77777777" w:rsidR="00F468A9" w:rsidRDefault="007D1A7C">
      <w:pPr>
        <w:spacing w:line="200" w:lineRule="exact"/>
        <w:rPr>
          <w:rFonts w:ascii="Times New Roman" w:eastAsia="Times New Roman" w:hAnsi="Times New Roman"/>
          <w:sz w:val="24"/>
        </w:rPr>
      </w:pPr>
      <w:r>
        <w:rPr>
          <w:noProof/>
        </w:rPr>
        <w:drawing>
          <wp:anchor distT="0" distB="0" distL="114300" distR="114300" simplePos="0" relativeHeight="251657728" behindDoc="0" locked="0" layoutInCell="1" allowOverlap="1" wp14:anchorId="6163313F" wp14:editId="35651FD2">
            <wp:simplePos x="0" y="0"/>
            <wp:positionH relativeFrom="margin">
              <wp:align>center</wp:align>
            </wp:positionH>
            <wp:positionV relativeFrom="margin">
              <wp:align>top</wp:align>
            </wp:positionV>
            <wp:extent cx="2568575" cy="3582670"/>
            <wp:effectExtent l="0" t="0" r="0" b="0"/>
            <wp:wrapSquare wrapText="bothSides"/>
            <wp:docPr id="3" name="Picture 3" descr="MFL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FL Sma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8575" cy="358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A9BE4" w14:textId="77777777" w:rsidR="00F468A9" w:rsidRDefault="00F468A9">
      <w:pPr>
        <w:spacing w:line="200" w:lineRule="exact"/>
        <w:rPr>
          <w:rFonts w:ascii="Times New Roman" w:eastAsia="Times New Roman" w:hAnsi="Times New Roman"/>
          <w:sz w:val="24"/>
        </w:rPr>
      </w:pPr>
    </w:p>
    <w:p w14:paraId="02EB6667" w14:textId="77777777" w:rsidR="00F468A9" w:rsidRDefault="00F468A9">
      <w:pPr>
        <w:spacing w:line="200" w:lineRule="exact"/>
        <w:rPr>
          <w:rFonts w:ascii="Times New Roman" w:eastAsia="Times New Roman" w:hAnsi="Times New Roman"/>
          <w:sz w:val="24"/>
        </w:rPr>
      </w:pPr>
    </w:p>
    <w:p w14:paraId="1BC43877" w14:textId="77777777" w:rsidR="00F468A9" w:rsidRDefault="00F468A9">
      <w:pPr>
        <w:spacing w:line="200" w:lineRule="exact"/>
        <w:rPr>
          <w:rFonts w:ascii="Times New Roman" w:eastAsia="Times New Roman" w:hAnsi="Times New Roman"/>
          <w:sz w:val="24"/>
        </w:rPr>
      </w:pPr>
    </w:p>
    <w:p w14:paraId="51B6E5CE" w14:textId="77777777" w:rsidR="00F468A9" w:rsidRDefault="00F468A9">
      <w:pPr>
        <w:spacing w:line="200" w:lineRule="exact"/>
        <w:rPr>
          <w:rFonts w:ascii="Times New Roman" w:eastAsia="Times New Roman" w:hAnsi="Times New Roman"/>
          <w:sz w:val="24"/>
        </w:rPr>
      </w:pPr>
    </w:p>
    <w:p w14:paraId="709ADFA2" w14:textId="77777777" w:rsidR="00F468A9" w:rsidRDefault="00F468A9">
      <w:pPr>
        <w:spacing w:line="200" w:lineRule="exact"/>
        <w:rPr>
          <w:rFonts w:ascii="Times New Roman" w:eastAsia="Times New Roman" w:hAnsi="Times New Roman"/>
          <w:sz w:val="24"/>
        </w:rPr>
      </w:pPr>
    </w:p>
    <w:p w14:paraId="008234DA" w14:textId="77777777" w:rsidR="00F468A9" w:rsidRDefault="00F468A9">
      <w:pPr>
        <w:spacing w:line="200" w:lineRule="exact"/>
        <w:rPr>
          <w:rFonts w:ascii="Times New Roman" w:eastAsia="Times New Roman" w:hAnsi="Times New Roman"/>
          <w:sz w:val="24"/>
        </w:rPr>
      </w:pPr>
    </w:p>
    <w:p w14:paraId="1E32515C" w14:textId="77777777" w:rsidR="00F468A9" w:rsidRDefault="00F468A9">
      <w:pPr>
        <w:spacing w:line="200" w:lineRule="exact"/>
        <w:rPr>
          <w:rFonts w:ascii="Times New Roman" w:eastAsia="Times New Roman" w:hAnsi="Times New Roman"/>
          <w:sz w:val="24"/>
        </w:rPr>
      </w:pPr>
    </w:p>
    <w:p w14:paraId="0B67F8D0" w14:textId="77777777" w:rsidR="00F468A9" w:rsidRDefault="00F468A9">
      <w:pPr>
        <w:spacing w:line="200" w:lineRule="exact"/>
        <w:rPr>
          <w:rFonts w:ascii="Times New Roman" w:eastAsia="Times New Roman" w:hAnsi="Times New Roman"/>
          <w:sz w:val="24"/>
        </w:rPr>
      </w:pPr>
    </w:p>
    <w:p w14:paraId="2EC0FFFE" w14:textId="77777777" w:rsidR="00F468A9" w:rsidRDefault="00F468A9">
      <w:pPr>
        <w:spacing w:line="200" w:lineRule="exact"/>
        <w:rPr>
          <w:rFonts w:ascii="Times New Roman" w:eastAsia="Times New Roman" w:hAnsi="Times New Roman"/>
          <w:sz w:val="24"/>
        </w:rPr>
      </w:pPr>
    </w:p>
    <w:p w14:paraId="3D298CDA" w14:textId="77777777" w:rsidR="00F468A9" w:rsidRDefault="00F468A9">
      <w:pPr>
        <w:spacing w:line="200" w:lineRule="exact"/>
        <w:rPr>
          <w:rFonts w:ascii="Times New Roman" w:eastAsia="Times New Roman" w:hAnsi="Times New Roman"/>
          <w:sz w:val="24"/>
        </w:rPr>
      </w:pPr>
    </w:p>
    <w:p w14:paraId="7E0D53A8" w14:textId="77777777" w:rsidR="00F468A9" w:rsidRDefault="00F468A9">
      <w:pPr>
        <w:spacing w:line="200" w:lineRule="exact"/>
        <w:rPr>
          <w:rFonts w:ascii="Times New Roman" w:eastAsia="Times New Roman" w:hAnsi="Times New Roman"/>
          <w:sz w:val="24"/>
        </w:rPr>
      </w:pPr>
    </w:p>
    <w:p w14:paraId="604F4F10" w14:textId="77777777" w:rsidR="00F468A9" w:rsidRDefault="00F468A9">
      <w:pPr>
        <w:spacing w:line="200" w:lineRule="exact"/>
        <w:rPr>
          <w:rFonts w:ascii="Times New Roman" w:eastAsia="Times New Roman" w:hAnsi="Times New Roman"/>
          <w:sz w:val="24"/>
        </w:rPr>
      </w:pPr>
    </w:p>
    <w:p w14:paraId="5D98FC8A" w14:textId="77777777" w:rsidR="00F468A9" w:rsidRDefault="00F468A9">
      <w:pPr>
        <w:spacing w:line="200" w:lineRule="exact"/>
        <w:rPr>
          <w:rFonts w:ascii="Times New Roman" w:eastAsia="Times New Roman" w:hAnsi="Times New Roman"/>
          <w:sz w:val="24"/>
        </w:rPr>
      </w:pPr>
    </w:p>
    <w:p w14:paraId="511D3145" w14:textId="77777777" w:rsidR="00F468A9" w:rsidRDefault="00F468A9">
      <w:pPr>
        <w:spacing w:line="200" w:lineRule="exact"/>
        <w:rPr>
          <w:rFonts w:ascii="Times New Roman" w:eastAsia="Times New Roman" w:hAnsi="Times New Roman"/>
          <w:sz w:val="24"/>
        </w:rPr>
      </w:pPr>
    </w:p>
    <w:p w14:paraId="67F7F68F" w14:textId="77777777" w:rsidR="00F468A9" w:rsidRDefault="00F468A9">
      <w:pPr>
        <w:spacing w:line="200" w:lineRule="exact"/>
        <w:rPr>
          <w:rFonts w:ascii="Times New Roman" w:eastAsia="Times New Roman" w:hAnsi="Times New Roman"/>
          <w:sz w:val="24"/>
        </w:rPr>
      </w:pPr>
    </w:p>
    <w:p w14:paraId="2EBACBA1" w14:textId="77777777" w:rsidR="00F468A9" w:rsidRDefault="00F468A9">
      <w:pPr>
        <w:spacing w:line="200" w:lineRule="exact"/>
        <w:rPr>
          <w:rFonts w:ascii="Times New Roman" w:eastAsia="Times New Roman" w:hAnsi="Times New Roman"/>
          <w:sz w:val="24"/>
        </w:rPr>
      </w:pPr>
    </w:p>
    <w:p w14:paraId="4F22A6BF" w14:textId="77777777" w:rsidR="00F468A9" w:rsidRDefault="00F468A9">
      <w:pPr>
        <w:spacing w:line="200" w:lineRule="exact"/>
        <w:rPr>
          <w:rFonts w:ascii="Times New Roman" w:eastAsia="Times New Roman" w:hAnsi="Times New Roman"/>
          <w:sz w:val="24"/>
        </w:rPr>
      </w:pPr>
    </w:p>
    <w:p w14:paraId="7F63BD42" w14:textId="77777777" w:rsidR="00F468A9" w:rsidRDefault="00F468A9">
      <w:pPr>
        <w:spacing w:line="200" w:lineRule="exact"/>
        <w:rPr>
          <w:rFonts w:ascii="Times New Roman" w:eastAsia="Times New Roman" w:hAnsi="Times New Roman"/>
          <w:sz w:val="24"/>
        </w:rPr>
      </w:pPr>
    </w:p>
    <w:p w14:paraId="30607EF2" w14:textId="77777777" w:rsidR="00F468A9" w:rsidRDefault="00F468A9">
      <w:pPr>
        <w:spacing w:line="200" w:lineRule="exact"/>
        <w:rPr>
          <w:rFonts w:ascii="Times New Roman" w:eastAsia="Times New Roman" w:hAnsi="Times New Roman"/>
          <w:sz w:val="24"/>
        </w:rPr>
      </w:pPr>
    </w:p>
    <w:p w14:paraId="00F2C809" w14:textId="77777777" w:rsidR="00660941" w:rsidRPr="00F468A9" w:rsidRDefault="00660941" w:rsidP="00D77113">
      <w:pPr>
        <w:spacing w:line="0" w:lineRule="atLeast"/>
        <w:ind w:right="69"/>
        <w:rPr>
          <w:rFonts w:ascii="Cambria" w:eastAsia="Cambria" w:hAnsi="Cambria"/>
          <w:b/>
          <w:color w:val="538135"/>
          <w:sz w:val="96"/>
          <w:szCs w:val="96"/>
        </w:rPr>
      </w:pPr>
      <w:r w:rsidRPr="00F468A9">
        <w:rPr>
          <w:rFonts w:ascii="Cambria" w:eastAsia="Cambria" w:hAnsi="Cambria"/>
          <w:b/>
          <w:color w:val="538135"/>
          <w:sz w:val="96"/>
          <w:szCs w:val="96"/>
        </w:rPr>
        <w:t>M</w:t>
      </w:r>
      <w:r w:rsidR="00F468A9" w:rsidRPr="00F468A9">
        <w:rPr>
          <w:rFonts w:ascii="Cambria" w:eastAsia="Cambria" w:hAnsi="Cambria"/>
          <w:b/>
          <w:color w:val="538135"/>
          <w:sz w:val="96"/>
          <w:szCs w:val="96"/>
        </w:rPr>
        <w:t>idland</w:t>
      </w:r>
      <w:r w:rsidRPr="00F468A9">
        <w:rPr>
          <w:rFonts w:ascii="Cambria" w:eastAsia="Cambria" w:hAnsi="Cambria"/>
          <w:b/>
          <w:color w:val="538135"/>
          <w:sz w:val="96"/>
          <w:szCs w:val="96"/>
        </w:rPr>
        <w:t xml:space="preserve"> Football</w:t>
      </w:r>
    </w:p>
    <w:p w14:paraId="7CF0A4A2" w14:textId="77777777" w:rsidR="00F468A9" w:rsidRPr="00F468A9" w:rsidRDefault="00F468A9">
      <w:pPr>
        <w:spacing w:line="0" w:lineRule="atLeast"/>
        <w:ind w:right="4148"/>
        <w:rPr>
          <w:rFonts w:ascii="Cambria" w:eastAsia="Cambria" w:hAnsi="Cambria"/>
          <w:b/>
          <w:color w:val="538135"/>
          <w:sz w:val="96"/>
          <w:szCs w:val="96"/>
        </w:rPr>
      </w:pPr>
      <w:r w:rsidRPr="00F468A9">
        <w:rPr>
          <w:rFonts w:ascii="Cambria" w:eastAsia="Cambria" w:hAnsi="Cambria"/>
          <w:b/>
          <w:color w:val="538135"/>
          <w:sz w:val="96"/>
          <w:szCs w:val="96"/>
        </w:rPr>
        <w:t>League</w:t>
      </w:r>
    </w:p>
    <w:p w14:paraId="36E8D0DE" w14:textId="77777777" w:rsidR="00F468A9" w:rsidRPr="00660941" w:rsidRDefault="00F468A9">
      <w:pPr>
        <w:spacing w:line="83" w:lineRule="exact"/>
        <w:rPr>
          <w:rFonts w:ascii="Times New Roman" w:eastAsia="Times New Roman" w:hAnsi="Times New Roman"/>
          <w:b/>
          <w:sz w:val="72"/>
          <w:szCs w:val="72"/>
        </w:rPr>
      </w:pPr>
    </w:p>
    <w:p w14:paraId="1CA196F6" w14:textId="77777777" w:rsidR="00660941" w:rsidRPr="00660941" w:rsidRDefault="00F468A9" w:rsidP="00660941">
      <w:pPr>
        <w:spacing w:line="223" w:lineRule="auto"/>
        <w:ind w:right="39"/>
        <w:rPr>
          <w:b/>
          <w:color w:val="7F7F7F"/>
          <w:sz w:val="72"/>
          <w:szCs w:val="72"/>
        </w:rPr>
      </w:pPr>
      <w:r w:rsidRPr="00660941">
        <w:rPr>
          <w:b/>
          <w:color w:val="7F7F7F"/>
          <w:sz w:val="72"/>
          <w:szCs w:val="72"/>
        </w:rPr>
        <w:t xml:space="preserve">Guide to General </w:t>
      </w:r>
      <w:r w:rsidR="00660941" w:rsidRPr="00660941">
        <w:rPr>
          <w:b/>
          <w:color w:val="7F7F7F"/>
          <w:sz w:val="72"/>
          <w:szCs w:val="72"/>
        </w:rPr>
        <w:t>A</w:t>
      </w:r>
      <w:r w:rsidRPr="00660941">
        <w:rPr>
          <w:b/>
          <w:color w:val="7F7F7F"/>
          <w:sz w:val="72"/>
          <w:szCs w:val="72"/>
        </w:rPr>
        <w:t xml:space="preserve">dministration </w:t>
      </w:r>
    </w:p>
    <w:p w14:paraId="7E292BB0" w14:textId="35F939CA" w:rsidR="00F468A9" w:rsidRPr="00660941" w:rsidRDefault="00F468A9" w:rsidP="00660941">
      <w:pPr>
        <w:spacing w:line="223" w:lineRule="auto"/>
        <w:ind w:right="39"/>
        <w:rPr>
          <w:b/>
          <w:color w:val="7F7F7F"/>
          <w:sz w:val="72"/>
          <w:szCs w:val="72"/>
        </w:rPr>
      </w:pPr>
      <w:r w:rsidRPr="00660941">
        <w:rPr>
          <w:b/>
          <w:color w:val="7F7F7F"/>
          <w:sz w:val="72"/>
          <w:szCs w:val="72"/>
        </w:rPr>
        <w:t>Season</w:t>
      </w:r>
      <w:r w:rsidR="00660941" w:rsidRPr="00660941">
        <w:rPr>
          <w:b/>
          <w:color w:val="7F7F7F"/>
          <w:sz w:val="72"/>
          <w:szCs w:val="72"/>
        </w:rPr>
        <w:t xml:space="preserve"> 202</w:t>
      </w:r>
      <w:r w:rsidR="00FF03F0">
        <w:rPr>
          <w:b/>
          <w:color w:val="7F7F7F"/>
          <w:sz w:val="72"/>
          <w:szCs w:val="72"/>
        </w:rPr>
        <w:t>3</w:t>
      </w:r>
      <w:r w:rsidR="00660941" w:rsidRPr="00660941">
        <w:rPr>
          <w:b/>
          <w:color w:val="7F7F7F"/>
          <w:sz w:val="72"/>
          <w:szCs w:val="72"/>
        </w:rPr>
        <w:t>/202</w:t>
      </w:r>
      <w:r w:rsidR="00FF03F0">
        <w:rPr>
          <w:b/>
          <w:color w:val="7F7F7F"/>
          <w:sz w:val="72"/>
          <w:szCs w:val="72"/>
        </w:rPr>
        <w:t>4</w:t>
      </w:r>
    </w:p>
    <w:p w14:paraId="0C7DF45B" w14:textId="77777777" w:rsidR="00F468A9" w:rsidRDefault="00F468A9">
      <w:pPr>
        <w:spacing w:line="223" w:lineRule="auto"/>
        <w:ind w:right="4548"/>
        <w:rPr>
          <w:color w:val="7F7F7F"/>
          <w:sz w:val="39"/>
        </w:rPr>
      </w:pPr>
    </w:p>
    <w:p w14:paraId="5713EC72" w14:textId="77777777" w:rsidR="00660941" w:rsidRDefault="00660941">
      <w:pPr>
        <w:spacing w:line="223" w:lineRule="auto"/>
        <w:ind w:right="4548"/>
        <w:rPr>
          <w:color w:val="7F7F7F"/>
          <w:sz w:val="39"/>
        </w:rPr>
        <w:sectPr w:rsidR="00660941" w:rsidSect="00660941">
          <w:pgSz w:w="11900" w:h="16836"/>
          <w:pgMar w:top="1440" w:right="418" w:bottom="1440" w:left="640" w:header="0" w:footer="0" w:gutter="0"/>
          <w:cols w:space="0" w:equalWidth="0">
            <w:col w:w="10042"/>
          </w:cols>
          <w:docGrid w:linePitch="360"/>
        </w:sectPr>
      </w:pPr>
    </w:p>
    <w:p w14:paraId="3262C3C1" w14:textId="77777777" w:rsidR="00F468A9" w:rsidRDefault="00F468A9">
      <w:pPr>
        <w:spacing w:line="200" w:lineRule="exact"/>
        <w:rPr>
          <w:rFonts w:ascii="Times New Roman" w:eastAsia="Times New Roman" w:hAnsi="Times New Roman"/>
        </w:rPr>
      </w:pPr>
      <w:bookmarkStart w:id="0" w:name="page2"/>
      <w:bookmarkEnd w:id="0"/>
    </w:p>
    <w:p w14:paraId="11FCA400" w14:textId="77777777" w:rsidR="00F468A9" w:rsidRDefault="00F468A9">
      <w:pPr>
        <w:spacing w:line="200" w:lineRule="exact"/>
        <w:rPr>
          <w:rFonts w:ascii="Times New Roman" w:eastAsia="Times New Roman" w:hAnsi="Times New Roman"/>
        </w:rPr>
      </w:pPr>
    </w:p>
    <w:p w14:paraId="242C4228" w14:textId="77777777" w:rsidR="00F468A9" w:rsidRDefault="00F468A9">
      <w:pPr>
        <w:spacing w:line="200" w:lineRule="exact"/>
        <w:rPr>
          <w:rFonts w:ascii="Times New Roman" w:eastAsia="Times New Roman" w:hAnsi="Times New Roman"/>
        </w:rPr>
      </w:pPr>
    </w:p>
    <w:p w14:paraId="50F2CE2C" w14:textId="77777777" w:rsidR="00F468A9" w:rsidRDefault="00F468A9">
      <w:pPr>
        <w:spacing w:line="258" w:lineRule="exact"/>
        <w:rPr>
          <w:rFonts w:ascii="Times New Roman" w:eastAsia="Times New Roman" w:hAnsi="Times New Roman"/>
        </w:rPr>
      </w:pPr>
    </w:p>
    <w:p w14:paraId="0DDC5F6E" w14:textId="77777777" w:rsidR="00F468A9" w:rsidRPr="00660941" w:rsidRDefault="00F468A9">
      <w:pPr>
        <w:spacing w:line="0" w:lineRule="atLeast"/>
        <w:rPr>
          <w:rFonts w:ascii="Cambria" w:eastAsia="Cambria" w:hAnsi="Cambria"/>
          <w:b/>
          <w:color w:val="7F7F7F"/>
          <w:sz w:val="48"/>
          <w:szCs w:val="48"/>
        </w:rPr>
      </w:pPr>
      <w:r w:rsidRPr="00660941">
        <w:rPr>
          <w:rFonts w:ascii="Cambria" w:eastAsia="Cambria" w:hAnsi="Cambria"/>
          <w:b/>
          <w:color w:val="7F7F7F"/>
          <w:sz w:val="48"/>
          <w:szCs w:val="48"/>
        </w:rPr>
        <w:t>Contents</w:t>
      </w:r>
    </w:p>
    <w:p w14:paraId="5A45B296" w14:textId="77777777" w:rsidR="00F468A9" w:rsidRPr="00660941" w:rsidRDefault="00F468A9">
      <w:pPr>
        <w:spacing w:line="312" w:lineRule="exact"/>
        <w:rPr>
          <w:rFonts w:ascii="Times New Roman" w:eastAsia="Times New Roman" w:hAnsi="Times New Roman"/>
          <w:sz w:val="48"/>
          <w:szCs w:val="48"/>
        </w:rPr>
      </w:pPr>
    </w:p>
    <w:p w14:paraId="3EE1041A" w14:textId="77777777" w:rsidR="00F468A9" w:rsidRPr="00660941" w:rsidRDefault="00000000">
      <w:pPr>
        <w:tabs>
          <w:tab w:val="left" w:leader="dot" w:pos="8900"/>
        </w:tabs>
        <w:spacing w:line="0" w:lineRule="atLeast"/>
        <w:ind w:left="20"/>
        <w:rPr>
          <w:sz w:val="48"/>
          <w:szCs w:val="48"/>
        </w:rPr>
      </w:pPr>
      <w:hyperlink w:anchor="page3" w:history="1">
        <w:r w:rsidR="00F468A9" w:rsidRPr="00660941">
          <w:rPr>
            <w:sz w:val="48"/>
            <w:szCs w:val="48"/>
          </w:rPr>
          <w:t>Player Registrations</w:t>
        </w:r>
      </w:hyperlink>
      <w:r w:rsidR="00660941">
        <w:rPr>
          <w:sz w:val="48"/>
          <w:szCs w:val="48"/>
        </w:rPr>
        <w:t xml:space="preserve"> …………………………………..</w:t>
      </w:r>
      <w:hyperlink w:anchor="page3" w:history="1">
        <w:r w:rsidR="00991044">
          <w:rPr>
            <w:sz w:val="48"/>
            <w:szCs w:val="48"/>
          </w:rPr>
          <w:t>3</w:t>
        </w:r>
      </w:hyperlink>
    </w:p>
    <w:p w14:paraId="59672A97" w14:textId="77777777" w:rsidR="00F468A9" w:rsidRPr="00660941" w:rsidRDefault="00F468A9">
      <w:pPr>
        <w:spacing w:line="368" w:lineRule="exact"/>
        <w:rPr>
          <w:rFonts w:ascii="Times New Roman" w:eastAsia="Times New Roman" w:hAnsi="Times New Roman"/>
          <w:sz w:val="48"/>
          <w:szCs w:val="48"/>
        </w:rPr>
      </w:pPr>
    </w:p>
    <w:p w14:paraId="65D9D831" w14:textId="77777777" w:rsidR="00F468A9" w:rsidRDefault="00000000" w:rsidP="00991044">
      <w:pPr>
        <w:tabs>
          <w:tab w:val="left" w:leader="dot" w:pos="8900"/>
        </w:tabs>
        <w:spacing w:line="0" w:lineRule="atLeast"/>
        <w:ind w:left="20"/>
        <w:rPr>
          <w:sz w:val="48"/>
          <w:szCs w:val="48"/>
        </w:rPr>
      </w:pPr>
      <w:hyperlink w:anchor="page5" w:history="1">
        <w:r w:rsidR="00F468A9" w:rsidRPr="00660941">
          <w:rPr>
            <w:sz w:val="48"/>
            <w:szCs w:val="48"/>
          </w:rPr>
          <w:t>Transfers</w:t>
        </w:r>
      </w:hyperlink>
      <w:r w:rsidR="00660941">
        <w:rPr>
          <w:sz w:val="48"/>
          <w:szCs w:val="48"/>
        </w:rPr>
        <w:t xml:space="preserve"> ……………………………………………………</w:t>
      </w:r>
      <w:hyperlink w:anchor="page5" w:history="1">
        <w:r w:rsidR="00991044">
          <w:rPr>
            <w:sz w:val="48"/>
            <w:szCs w:val="48"/>
          </w:rPr>
          <w:t>4</w:t>
        </w:r>
      </w:hyperlink>
    </w:p>
    <w:p w14:paraId="7147BADF" w14:textId="77777777" w:rsidR="00991044" w:rsidRPr="00660941" w:rsidRDefault="00991044" w:rsidP="00991044">
      <w:pPr>
        <w:tabs>
          <w:tab w:val="left" w:leader="dot" w:pos="8900"/>
        </w:tabs>
        <w:spacing w:line="0" w:lineRule="atLeast"/>
        <w:ind w:left="20"/>
        <w:rPr>
          <w:rFonts w:ascii="Times New Roman" w:eastAsia="Times New Roman" w:hAnsi="Times New Roman"/>
          <w:sz w:val="48"/>
          <w:szCs w:val="48"/>
        </w:rPr>
      </w:pPr>
    </w:p>
    <w:p w14:paraId="67D8EC81" w14:textId="77777777" w:rsidR="00F468A9" w:rsidRPr="00660941" w:rsidRDefault="00000000">
      <w:pPr>
        <w:tabs>
          <w:tab w:val="left" w:leader="dot" w:pos="8900"/>
        </w:tabs>
        <w:spacing w:line="0" w:lineRule="atLeast"/>
        <w:ind w:left="20"/>
        <w:rPr>
          <w:sz w:val="48"/>
          <w:szCs w:val="48"/>
        </w:rPr>
      </w:pPr>
      <w:hyperlink w:anchor="page6" w:history="1">
        <w:r w:rsidR="00F468A9" w:rsidRPr="00660941">
          <w:rPr>
            <w:sz w:val="48"/>
            <w:szCs w:val="48"/>
          </w:rPr>
          <w:t>Arranging the Game</w:t>
        </w:r>
      </w:hyperlink>
      <w:r w:rsidR="00660941">
        <w:rPr>
          <w:sz w:val="48"/>
          <w:szCs w:val="48"/>
        </w:rPr>
        <w:t xml:space="preserve"> …………………………………..</w:t>
      </w:r>
      <w:hyperlink w:anchor="page6" w:history="1">
        <w:r w:rsidR="00991044">
          <w:rPr>
            <w:sz w:val="48"/>
            <w:szCs w:val="48"/>
          </w:rPr>
          <w:t>5</w:t>
        </w:r>
      </w:hyperlink>
    </w:p>
    <w:p w14:paraId="07F5F57F" w14:textId="77777777" w:rsidR="00F468A9" w:rsidRPr="00660941" w:rsidRDefault="00F468A9">
      <w:pPr>
        <w:spacing w:line="371" w:lineRule="exact"/>
        <w:rPr>
          <w:rFonts w:ascii="Times New Roman" w:eastAsia="Times New Roman" w:hAnsi="Times New Roman"/>
          <w:sz w:val="48"/>
          <w:szCs w:val="48"/>
        </w:rPr>
      </w:pPr>
    </w:p>
    <w:p w14:paraId="01D7BA72" w14:textId="77777777" w:rsidR="00F468A9" w:rsidRPr="00660941" w:rsidRDefault="00000000">
      <w:pPr>
        <w:tabs>
          <w:tab w:val="left" w:leader="dot" w:pos="8900"/>
        </w:tabs>
        <w:spacing w:line="0" w:lineRule="atLeast"/>
        <w:ind w:left="20"/>
        <w:rPr>
          <w:sz w:val="48"/>
          <w:szCs w:val="48"/>
        </w:rPr>
      </w:pPr>
      <w:hyperlink w:anchor="page7" w:history="1">
        <w:r w:rsidR="00F468A9" w:rsidRPr="00660941">
          <w:rPr>
            <w:sz w:val="48"/>
            <w:szCs w:val="48"/>
          </w:rPr>
          <w:t>Match Day</w:t>
        </w:r>
      </w:hyperlink>
      <w:r w:rsidR="00660941">
        <w:rPr>
          <w:sz w:val="48"/>
          <w:szCs w:val="48"/>
        </w:rPr>
        <w:t xml:space="preserve"> ………………………………………………….</w:t>
      </w:r>
      <w:hyperlink w:anchor="page7" w:history="1">
        <w:r w:rsidR="009512EF">
          <w:rPr>
            <w:sz w:val="48"/>
            <w:szCs w:val="48"/>
          </w:rPr>
          <w:t>6</w:t>
        </w:r>
      </w:hyperlink>
    </w:p>
    <w:p w14:paraId="4C184875" w14:textId="77777777" w:rsidR="00F468A9" w:rsidRPr="00660941" w:rsidRDefault="00F468A9">
      <w:pPr>
        <w:spacing w:line="368" w:lineRule="exact"/>
        <w:rPr>
          <w:rFonts w:ascii="Times New Roman" w:eastAsia="Times New Roman" w:hAnsi="Times New Roman"/>
          <w:sz w:val="48"/>
          <w:szCs w:val="48"/>
        </w:rPr>
      </w:pPr>
    </w:p>
    <w:p w14:paraId="5AA08E51" w14:textId="77777777" w:rsidR="00F468A9" w:rsidRPr="00660941" w:rsidRDefault="00000000">
      <w:pPr>
        <w:tabs>
          <w:tab w:val="left" w:leader="dot" w:pos="8900"/>
        </w:tabs>
        <w:spacing w:line="0" w:lineRule="atLeast"/>
        <w:ind w:left="20"/>
        <w:rPr>
          <w:sz w:val="48"/>
          <w:szCs w:val="48"/>
        </w:rPr>
      </w:pPr>
      <w:hyperlink w:anchor="page8" w:history="1">
        <w:r w:rsidR="00F468A9" w:rsidRPr="00660941">
          <w:rPr>
            <w:sz w:val="48"/>
            <w:szCs w:val="48"/>
          </w:rPr>
          <w:t>Reporting Results</w:t>
        </w:r>
      </w:hyperlink>
      <w:r w:rsidR="00660941">
        <w:rPr>
          <w:sz w:val="48"/>
          <w:szCs w:val="48"/>
        </w:rPr>
        <w:t xml:space="preserve"> ……………………………………….</w:t>
      </w:r>
      <w:hyperlink w:anchor="page8" w:history="1">
        <w:r w:rsidR="009512EF">
          <w:rPr>
            <w:sz w:val="48"/>
            <w:szCs w:val="48"/>
          </w:rPr>
          <w:t>7</w:t>
        </w:r>
      </w:hyperlink>
    </w:p>
    <w:p w14:paraId="5C8093CA" w14:textId="77777777" w:rsidR="00F468A9" w:rsidRPr="00660941" w:rsidRDefault="00F468A9">
      <w:pPr>
        <w:spacing w:line="367" w:lineRule="exact"/>
        <w:rPr>
          <w:rFonts w:ascii="Times New Roman" w:eastAsia="Times New Roman" w:hAnsi="Times New Roman"/>
          <w:sz w:val="48"/>
          <w:szCs w:val="48"/>
        </w:rPr>
      </w:pPr>
    </w:p>
    <w:p w14:paraId="4BB28878" w14:textId="77777777" w:rsidR="00F468A9" w:rsidRPr="00660941" w:rsidRDefault="00000000">
      <w:pPr>
        <w:tabs>
          <w:tab w:val="left" w:leader="dot" w:pos="8900"/>
        </w:tabs>
        <w:spacing w:line="0" w:lineRule="atLeast"/>
        <w:ind w:left="20"/>
        <w:rPr>
          <w:sz w:val="48"/>
          <w:szCs w:val="48"/>
        </w:rPr>
      </w:pPr>
      <w:hyperlink w:anchor="page10" w:history="1">
        <w:r w:rsidR="00F468A9" w:rsidRPr="00660941">
          <w:rPr>
            <w:sz w:val="48"/>
            <w:szCs w:val="48"/>
          </w:rPr>
          <w:t>Contact Details</w:t>
        </w:r>
      </w:hyperlink>
      <w:r w:rsidR="00660941">
        <w:rPr>
          <w:sz w:val="48"/>
          <w:szCs w:val="48"/>
        </w:rPr>
        <w:t xml:space="preserve"> …………………………………………..</w:t>
      </w:r>
      <w:hyperlink w:anchor="page10" w:history="1">
        <w:r w:rsidR="00695910">
          <w:rPr>
            <w:sz w:val="48"/>
            <w:szCs w:val="48"/>
          </w:rPr>
          <w:t>8</w:t>
        </w:r>
      </w:hyperlink>
    </w:p>
    <w:p w14:paraId="1B2A4680" w14:textId="77777777" w:rsidR="00F468A9" w:rsidRDefault="00F468A9">
      <w:pPr>
        <w:spacing w:line="200" w:lineRule="exact"/>
        <w:rPr>
          <w:rFonts w:ascii="Times New Roman" w:eastAsia="Times New Roman" w:hAnsi="Times New Roman"/>
        </w:rPr>
      </w:pPr>
    </w:p>
    <w:p w14:paraId="3FDF6D59" w14:textId="77777777" w:rsidR="00F468A9" w:rsidRDefault="00F468A9">
      <w:pPr>
        <w:spacing w:line="200" w:lineRule="exact"/>
        <w:rPr>
          <w:rFonts w:ascii="Times New Roman" w:eastAsia="Times New Roman" w:hAnsi="Times New Roman"/>
        </w:rPr>
      </w:pPr>
    </w:p>
    <w:p w14:paraId="7972C8CB" w14:textId="77777777" w:rsidR="00F468A9" w:rsidRDefault="00F468A9">
      <w:pPr>
        <w:spacing w:line="200" w:lineRule="exact"/>
        <w:rPr>
          <w:rFonts w:ascii="Times New Roman" w:eastAsia="Times New Roman" w:hAnsi="Times New Roman"/>
        </w:rPr>
      </w:pPr>
    </w:p>
    <w:p w14:paraId="438E0F4E" w14:textId="77777777" w:rsidR="00F468A9" w:rsidRDefault="00F468A9">
      <w:pPr>
        <w:spacing w:line="200" w:lineRule="exact"/>
        <w:rPr>
          <w:rFonts w:ascii="Times New Roman" w:eastAsia="Times New Roman" w:hAnsi="Times New Roman"/>
        </w:rPr>
      </w:pPr>
    </w:p>
    <w:p w14:paraId="3BEDEB0B" w14:textId="77777777" w:rsidR="00F468A9" w:rsidRDefault="00F468A9">
      <w:pPr>
        <w:spacing w:line="200" w:lineRule="exact"/>
        <w:rPr>
          <w:rFonts w:ascii="Times New Roman" w:eastAsia="Times New Roman" w:hAnsi="Times New Roman"/>
        </w:rPr>
      </w:pPr>
    </w:p>
    <w:p w14:paraId="315ED851" w14:textId="77777777" w:rsidR="00F468A9" w:rsidRDefault="00F468A9">
      <w:pPr>
        <w:spacing w:line="200" w:lineRule="exact"/>
        <w:rPr>
          <w:rFonts w:ascii="Times New Roman" w:eastAsia="Times New Roman" w:hAnsi="Times New Roman"/>
        </w:rPr>
      </w:pPr>
    </w:p>
    <w:p w14:paraId="1E9D74AB" w14:textId="77777777" w:rsidR="00F468A9" w:rsidRDefault="00F468A9">
      <w:pPr>
        <w:spacing w:line="200" w:lineRule="exact"/>
        <w:rPr>
          <w:rFonts w:ascii="Times New Roman" w:eastAsia="Times New Roman" w:hAnsi="Times New Roman"/>
        </w:rPr>
      </w:pPr>
    </w:p>
    <w:p w14:paraId="1991846A" w14:textId="77777777" w:rsidR="00F468A9" w:rsidRDefault="00F468A9">
      <w:pPr>
        <w:spacing w:line="200" w:lineRule="exact"/>
        <w:rPr>
          <w:rFonts w:ascii="Times New Roman" w:eastAsia="Times New Roman" w:hAnsi="Times New Roman"/>
        </w:rPr>
      </w:pPr>
    </w:p>
    <w:p w14:paraId="7E918423" w14:textId="77777777" w:rsidR="00F468A9" w:rsidRDefault="00F468A9">
      <w:pPr>
        <w:spacing w:line="200" w:lineRule="exact"/>
        <w:rPr>
          <w:rFonts w:ascii="Times New Roman" w:eastAsia="Times New Roman" w:hAnsi="Times New Roman"/>
        </w:rPr>
      </w:pPr>
    </w:p>
    <w:p w14:paraId="2F87244F" w14:textId="77777777" w:rsidR="00F468A9" w:rsidRDefault="00F468A9">
      <w:pPr>
        <w:spacing w:line="200" w:lineRule="exact"/>
        <w:rPr>
          <w:rFonts w:ascii="Times New Roman" w:eastAsia="Times New Roman" w:hAnsi="Times New Roman"/>
        </w:rPr>
      </w:pPr>
    </w:p>
    <w:p w14:paraId="6E88AC42" w14:textId="77777777" w:rsidR="00F468A9" w:rsidRDefault="00F468A9">
      <w:pPr>
        <w:spacing w:line="200" w:lineRule="exact"/>
        <w:rPr>
          <w:rFonts w:ascii="Times New Roman" w:eastAsia="Times New Roman" w:hAnsi="Times New Roman"/>
        </w:rPr>
      </w:pPr>
    </w:p>
    <w:p w14:paraId="0C455DB6" w14:textId="77777777" w:rsidR="00F468A9" w:rsidRDefault="00F468A9">
      <w:pPr>
        <w:spacing w:line="200" w:lineRule="exact"/>
        <w:rPr>
          <w:rFonts w:ascii="Times New Roman" w:eastAsia="Times New Roman" w:hAnsi="Times New Roman"/>
        </w:rPr>
      </w:pPr>
    </w:p>
    <w:p w14:paraId="5C28BACD" w14:textId="77777777" w:rsidR="00F468A9" w:rsidRDefault="00F468A9">
      <w:pPr>
        <w:spacing w:line="200" w:lineRule="exact"/>
        <w:rPr>
          <w:rFonts w:ascii="Times New Roman" w:eastAsia="Times New Roman" w:hAnsi="Times New Roman"/>
        </w:rPr>
      </w:pPr>
    </w:p>
    <w:p w14:paraId="21932058" w14:textId="77777777" w:rsidR="00F468A9" w:rsidRDefault="00F468A9">
      <w:pPr>
        <w:spacing w:line="200" w:lineRule="exact"/>
        <w:rPr>
          <w:rFonts w:ascii="Times New Roman" w:eastAsia="Times New Roman" w:hAnsi="Times New Roman"/>
        </w:rPr>
      </w:pPr>
    </w:p>
    <w:p w14:paraId="244C8997" w14:textId="77777777" w:rsidR="00F468A9" w:rsidRDefault="00F468A9">
      <w:pPr>
        <w:spacing w:line="200" w:lineRule="exact"/>
        <w:rPr>
          <w:rFonts w:ascii="Times New Roman" w:eastAsia="Times New Roman" w:hAnsi="Times New Roman"/>
        </w:rPr>
      </w:pPr>
    </w:p>
    <w:p w14:paraId="2747337C" w14:textId="77777777" w:rsidR="00F468A9" w:rsidRDefault="00F468A9">
      <w:pPr>
        <w:spacing w:line="200" w:lineRule="exact"/>
        <w:rPr>
          <w:rFonts w:ascii="Times New Roman" w:eastAsia="Times New Roman" w:hAnsi="Times New Roman"/>
        </w:rPr>
      </w:pPr>
    </w:p>
    <w:p w14:paraId="718ED66A" w14:textId="77777777" w:rsidR="00F468A9" w:rsidRDefault="00F468A9">
      <w:pPr>
        <w:spacing w:line="200" w:lineRule="exact"/>
        <w:rPr>
          <w:rFonts w:ascii="Times New Roman" w:eastAsia="Times New Roman" w:hAnsi="Times New Roman"/>
        </w:rPr>
      </w:pPr>
    </w:p>
    <w:p w14:paraId="0FC48D75" w14:textId="77777777" w:rsidR="00F468A9" w:rsidRDefault="00F468A9">
      <w:pPr>
        <w:spacing w:line="200" w:lineRule="exact"/>
        <w:rPr>
          <w:rFonts w:ascii="Times New Roman" w:eastAsia="Times New Roman" w:hAnsi="Times New Roman"/>
        </w:rPr>
      </w:pPr>
    </w:p>
    <w:p w14:paraId="0273792E" w14:textId="77777777" w:rsidR="00F468A9" w:rsidRDefault="00F468A9">
      <w:pPr>
        <w:spacing w:line="200" w:lineRule="exact"/>
        <w:rPr>
          <w:rFonts w:ascii="Times New Roman" w:eastAsia="Times New Roman" w:hAnsi="Times New Roman"/>
        </w:rPr>
      </w:pPr>
    </w:p>
    <w:p w14:paraId="22FC8B9E" w14:textId="77777777" w:rsidR="00F468A9" w:rsidRDefault="00F468A9">
      <w:pPr>
        <w:spacing w:line="200" w:lineRule="exact"/>
        <w:rPr>
          <w:rFonts w:ascii="Times New Roman" w:eastAsia="Times New Roman" w:hAnsi="Times New Roman"/>
        </w:rPr>
      </w:pPr>
    </w:p>
    <w:p w14:paraId="4D84DED4" w14:textId="77777777" w:rsidR="00F468A9" w:rsidRDefault="00F468A9">
      <w:pPr>
        <w:spacing w:line="200" w:lineRule="exact"/>
        <w:rPr>
          <w:rFonts w:ascii="Times New Roman" w:eastAsia="Times New Roman" w:hAnsi="Times New Roman"/>
        </w:rPr>
      </w:pPr>
    </w:p>
    <w:p w14:paraId="7D653EDB" w14:textId="77777777" w:rsidR="00F468A9" w:rsidRDefault="00F468A9">
      <w:pPr>
        <w:spacing w:line="200" w:lineRule="exact"/>
        <w:rPr>
          <w:rFonts w:ascii="Times New Roman" w:eastAsia="Times New Roman" w:hAnsi="Times New Roman"/>
        </w:rPr>
      </w:pPr>
    </w:p>
    <w:p w14:paraId="30296194" w14:textId="77777777" w:rsidR="00F468A9" w:rsidRDefault="00F468A9">
      <w:pPr>
        <w:spacing w:line="200" w:lineRule="exact"/>
        <w:rPr>
          <w:rFonts w:ascii="Times New Roman" w:eastAsia="Times New Roman" w:hAnsi="Times New Roman"/>
        </w:rPr>
      </w:pPr>
    </w:p>
    <w:p w14:paraId="3E9134B8" w14:textId="77777777" w:rsidR="00F468A9" w:rsidRDefault="00F468A9">
      <w:pPr>
        <w:spacing w:line="200" w:lineRule="exact"/>
        <w:rPr>
          <w:rFonts w:ascii="Times New Roman" w:eastAsia="Times New Roman" w:hAnsi="Times New Roman"/>
        </w:rPr>
      </w:pPr>
    </w:p>
    <w:p w14:paraId="63A05B65" w14:textId="77777777" w:rsidR="00F468A9" w:rsidRDefault="00F468A9">
      <w:pPr>
        <w:spacing w:line="200" w:lineRule="exact"/>
        <w:rPr>
          <w:rFonts w:ascii="Times New Roman" w:eastAsia="Times New Roman" w:hAnsi="Times New Roman"/>
        </w:rPr>
      </w:pPr>
    </w:p>
    <w:p w14:paraId="19DF28C1" w14:textId="77777777" w:rsidR="00F468A9" w:rsidRDefault="00F468A9">
      <w:pPr>
        <w:spacing w:line="200" w:lineRule="exact"/>
        <w:rPr>
          <w:rFonts w:ascii="Times New Roman" w:eastAsia="Times New Roman" w:hAnsi="Times New Roman"/>
        </w:rPr>
      </w:pPr>
    </w:p>
    <w:p w14:paraId="212B3FA5" w14:textId="77777777" w:rsidR="00F468A9" w:rsidRDefault="00F468A9">
      <w:pPr>
        <w:spacing w:line="200" w:lineRule="exact"/>
        <w:rPr>
          <w:rFonts w:ascii="Times New Roman" w:eastAsia="Times New Roman" w:hAnsi="Times New Roman"/>
        </w:rPr>
      </w:pPr>
    </w:p>
    <w:p w14:paraId="13355404" w14:textId="77777777" w:rsidR="00F468A9" w:rsidRDefault="00F468A9">
      <w:pPr>
        <w:spacing w:line="200" w:lineRule="exact"/>
        <w:rPr>
          <w:rFonts w:ascii="Times New Roman" w:eastAsia="Times New Roman" w:hAnsi="Times New Roman"/>
        </w:rPr>
      </w:pPr>
    </w:p>
    <w:p w14:paraId="7FE4E455" w14:textId="77777777" w:rsidR="00F468A9" w:rsidRDefault="00F468A9">
      <w:pPr>
        <w:spacing w:line="200" w:lineRule="exact"/>
        <w:rPr>
          <w:rFonts w:ascii="Times New Roman" w:eastAsia="Times New Roman" w:hAnsi="Times New Roman"/>
        </w:rPr>
      </w:pPr>
    </w:p>
    <w:p w14:paraId="0B188AA4" w14:textId="77777777" w:rsidR="00F468A9" w:rsidRDefault="00F468A9">
      <w:pPr>
        <w:spacing w:line="200" w:lineRule="exact"/>
        <w:rPr>
          <w:rFonts w:ascii="Times New Roman" w:eastAsia="Times New Roman" w:hAnsi="Times New Roman"/>
        </w:rPr>
      </w:pPr>
    </w:p>
    <w:p w14:paraId="478B6F7F" w14:textId="77777777" w:rsidR="00F468A9" w:rsidRDefault="00F468A9">
      <w:pPr>
        <w:spacing w:line="200" w:lineRule="exact"/>
        <w:rPr>
          <w:rFonts w:ascii="Times New Roman" w:eastAsia="Times New Roman" w:hAnsi="Times New Roman"/>
        </w:rPr>
      </w:pPr>
    </w:p>
    <w:p w14:paraId="4B4144A3" w14:textId="77777777" w:rsidR="00F468A9" w:rsidRDefault="00F468A9">
      <w:pPr>
        <w:spacing w:line="281" w:lineRule="exact"/>
        <w:rPr>
          <w:rFonts w:ascii="Times New Roman" w:eastAsia="Times New Roman" w:hAnsi="Times New Roman"/>
        </w:rPr>
      </w:pPr>
    </w:p>
    <w:p w14:paraId="21F2F177" w14:textId="77777777" w:rsidR="00F468A9" w:rsidRDefault="00991044">
      <w:pPr>
        <w:spacing w:line="0" w:lineRule="atLeast"/>
        <w:ind w:right="20"/>
        <w:jc w:val="center"/>
        <w:rPr>
          <w:sz w:val="22"/>
        </w:rPr>
        <w:sectPr w:rsidR="00F468A9">
          <w:pgSz w:w="11900" w:h="16836"/>
          <w:pgMar w:top="1440" w:right="1428" w:bottom="290" w:left="1440" w:header="0" w:footer="0" w:gutter="0"/>
          <w:cols w:space="0" w:equalWidth="0">
            <w:col w:w="9040"/>
          </w:cols>
          <w:docGrid w:linePitch="360"/>
        </w:sectPr>
      </w:pPr>
      <w:r>
        <w:rPr>
          <w:sz w:val="22"/>
        </w:rPr>
        <w:t>2</w:t>
      </w:r>
    </w:p>
    <w:p w14:paraId="00262A51" w14:textId="77777777" w:rsidR="00F468A9" w:rsidRDefault="00F468A9">
      <w:pPr>
        <w:spacing w:line="200" w:lineRule="exact"/>
        <w:rPr>
          <w:rFonts w:ascii="Times New Roman" w:eastAsia="Times New Roman" w:hAnsi="Times New Roman"/>
        </w:rPr>
      </w:pPr>
      <w:bookmarkStart w:id="1" w:name="page3"/>
      <w:bookmarkEnd w:id="1"/>
    </w:p>
    <w:p w14:paraId="53320EDC" w14:textId="77777777" w:rsidR="00F468A9" w:rsidRDefault="00670287">
      <w:pPr>
        <w:spacing w:line="0" w:lineRule="atLeast"/>
        <w:rPr>
          <w:rFonts w:ascii="Cambria" w:eastAsia="Cambria" w:hAnsi="Cambria"/>
          <w:b/>
          <w:color w:val="7F7F7F"/>
          <w:sz w:val="28"/>
        </w:rPr>
      </w:pPr>
      <w:r>
        <w:rPr>
          <w:rFonts w:ascii="Cambria" w:eastAsia="Cambria" w:hAnsi="Cambria"/>
          <w:b/>
          <w:color w:val="7F7F7F"/>
          <w:sz w:val="28"/>
        </w:rPr>
        <w:t>P</w:t>
      </w:r>
      <w:r w:rsidR="00F468A9">
        <w:rPr>
          <w:rFonts w:ascii="Cambria" w:eastAsia="Cambria" w:hAnsi="Cambria"/>
          <w:b/>
          <w:color w:val="7F7F7F"/>
          <w:sz w:val="28"/>
        </w:rPr>
        <w:t>layer Registrations</w:t>
      </w:r>
    </w:p>
    <w:p w14:paraId="4270F8EC" w14:textId="77777777" w:rsidR="00F468A9" w:rsidRDefault="00F468A9">
      <w:pPr>
        <w:spacing w:line="285" w:lineRule="exact"/>
        <w:rPr>
          <w:rFonts w:ascii="Times New Roman" w:eastAsia="Times New Roman" w:hAnsi="Times New Roman"/>
        </w:rPr>
      </w:pPr>
    </w:p>
    <w:p w14:paraId="293E43DB" w14:textId="304A341E" w:rsidR="00F468A9" w:rsidRDefault="00F468A9" w:rsidP="0090482A">
      <w:pPr>
        <w:numPr>
          <w:ilvl w:val="0"/>
          <w:numId w:val="1"/>
        </w:numPr>
        <w:tabs>
          <w:tab w:val="left" w:pos="720"/>
        </w:tabs>
        <w:spacing w:line="0" w:lineRule="atLeast"/>
        <w:ind w:left="720" w:hanging="363"/>
        <w:rPr>
          <w:sz w:val="24"/>
        </w:rPr>
      </w:pPr>
      <w:r w:rsidRPr="0090482A">
        <w:rPr>
          <w:sz w:val="24"/>
        </w:rPr>
        <w:t>All player registrations must be completed in the Whole Game System (WGS).</w:t>
      </w:r>
      <w:r w:rsidR="0090482A" w:rsidRPr="0090482A">
        <w:rPr>
          <w:sz w:val="24"/>
        </w:rPr>
        <w:t xml:space="preserve"> </w:t>
      </w:r>
      <w:r w:rsidRPr="0090482A">
        <w:rPr>
          <w:sz w:val="24"/>
        </w:rPr>
        <w:t>A</w:t>
      </w:r>
      <w:r w:rsidR="00736569" w:rsidRPr="0090482A">
        <w:rPr>
          <w:sz w:val="24"/>
        </w:rPr>
        <w:t xml:space="preserve"> valid</w:t>
      </w:r>
      <w:r w:rsidR="00C234E7" w:rsidRPr="0090482A">
        <w:rPr>
          <w:sz w:val="24"/>
        </w:rPr>
        <w:t xml:space="preserve"> email </w:t>
      </w:r>
      <w:r w:rsidR="002F28CD">
        <w:rPr>
          <w:sz w:val="24"/>
        </w:rPr>
        <w:t xml:space="preserve">and mobile number </w:t>
      </w:r>
      <w:r w:rsidR="00C234E7" w:rsidRPr="0090482A">
        <w:rPr>
          <w:sz w:val="24"/>
        </w:rPr>
        <w:t xml:space="preserve">for </w:t>
      </w:r>
      <w:r w:rsidRPr="0090482A">
        <w:rPr>
          <w:sz w:val="24"/>
        </w:rPr>
        <w:t>the player must be included with the player registration.</w:t>
      </w:r>
    </w:p>
    <w:p w14:paraId="76C63F3B" w14:textId="5D6C4F30" w:rsidR="008C1736" w:rsidRPr="002F28CD" w:rsidRDefault="0090482A" w:rsidP="008C1736">
      <w:pPr>
        <w:numPr>
          <w:ilvl w:val="0"/>
          <w:numId w:val="1"/>
        </w:numPr>
        <w:tabs>
          <w:tab w:val="left" w:pos="720"/>
        </w:tabs>
        <w:spacing w:line="0" w:lineRule="atLeast"/>
        <w:ind w:left="720" w:hanging="363"/>
        <w:rPr>
          <w:b/>
          <w:bCs/>
          <w:sz w:val="24"/>
          <w:u w:val="single"/>
        </w:rPr>
      </w:pPr>
      <w:r w:rsidRPr="002F28CD">
        <w:rPr>
          <w:b/>
          <w:bCs/>
          <w:sz w:val="24"/>
          <w:u w:val="single"/>
        </w:rPr>
        <w:t xml:space="preserve">Players are now allowed to register for separate Clubs in the Premier and Division One (MFL) and Divisions Two and below (RFL Regional Feeder League). </w:t>
      </w:r>
    </w:p>
    <w:p w14:paraId="562A2821" w14:textId="17192BEE" w:rsidR="00F468A9" w:rsidRPr="002F28CD" w:rsidRDefault="008C1736" w:rsidP="002F28CD">
      <w:pPr>
        <w:numPr>
          <w:ilvl w:val="0"/>
          <w:numId w:val="1"/>
        </w:numPr>
        <w:tabs>
          <w:tab w:val="left" w:pos="720"/>
        </w:tabs>
        <w:spacing w:line="348" w:lineRule="exact"/>
        <w:ind w:left="720" w:right="328" w:hanging="363"/>
        <w:rPr>
          <w:sz w:val="24"/>
        </w:rPr>
      </w:pPr>
      <w:r w:rsidRPr="002F28CD">
        <w:rPr>
          <w:sz w:val="24"/>
        </w:rPr>
        <w:t xml:space="preserve">Players must complete a Registration Form which must be retained by the Secretary and provided to the League on request. </w:t>
      </w:r>
      <w:r w:rsidR="00F468A9" w:rsidRPr="002F28CD">
        <w:rPr>
          <w:sz w:val="24"/>
        </w:rPr>
        <w:t>It is the club secretary’s responsibility to check</w:t>
      </w:r>
      <w:r w:rsidR="00736569" w:rsidRPr="002F28CD">
        <w:rPr>
          <w:sz w:val="24"/>
        </w:rPr>
        <w:t xml:space="preserve"> the</w:t>
      </w:r>
      <w:r w:rsidR="00F468A9" w:rsidRPr="002F28CD">
        <w:rPr>
          <w:sz w:val="24"/>
        </w:rPr>
        <w:t xml:space="preserve"> player ID.</w:t>
      </w:r>
    </w:p>
    <w:p w14:paraId="2A5258B3" w14:textId="32A24C7E" w:rsidR="00F468A9" w:rsidRDefault="00F468A9">
      <w:pPr>
        <w:numPr>
          <w:ilvl w:val="0"/>
          <w:numId w:val="1"/>
        </w:numPr>
        <w:tabs>
          <w:tab w:val="left" w:pos="720"/>
        </w:tabs>
        <w:spacing w:line="227" w:lineRule="auto"/>
        <w:ind w:left="720" w:right="388" w:hanging="363"/>
        <w:rPr>
          <w:sz w:val="23"/>
        </w:rPr>
      </w:pPr>
      <w:r>
        <w:rPr>
          <w:sz w:val="23"/>
        </w:rPr>
        <w:t xml:space="preserve">Once players are registered in the WGS they need to </w:t>
      </w:r>
      <w:r w:rsidR="00736569">
        <w:rPr>
          <w:sz w:val="23"/>
        </w:rPr>
        <w:t xml:space="preserve">be </w:t>
      </w:r>
      <w:r>
        <w:rPr>
          <w:sz w:val="23"/>
        </w:rPr>
        <w:t xml:space="preserve">allocated to </w:t>
      </w:r>
      <w:r w:rsidR="008C1736">
        <w:rPr>
          <w:sz w:val="23"/>
        </w:rPr>
        <w:t>Clubs</w:t>
      </w:r>
      <w:r>
        <w:rPr>
          <w:sz w:val="23"/>
        </w:rPr>
        <w:t xml:space="preserve">, this is </w:t>
      </w:r>
      <w:r w:rsidR="00736569">
        <w:rPr>
          <w:sz w:val="23"/>
        </w:rPr>
        <w:t>done</w:t>
      </w:r>
      <w:r>
        <w:rPr>
          <w:sz w:val="23"/>
        </w:rPr>
        <w:t xml:space="preserve"> by ticking the players</w:t>
      </w:r>
      <w:r w:rsidR="00871BFC">
        <w:rPr>
          <w:sz w:val="23"/>
        </w:rPr>
        <w:t xml:space="preserve"> </w:t>
      </w:r>
      <w:r>
        <w:rPr>
          <w:sz w:val="23"/>
        </w:rPr>
        <w:t>and assigning to a team from the top menu.</w:t>
      </w:r>
    </w:p>
    <w:p w14:paraId="0768C539" w14:textId="04406163" w:rsidR="00F468A9" w:rsidRDefault="00F468A9">
      <w:pPr>
        <w:numPr>
          <w:ilvl w:val="0"/>
          <w:numId w:val="1"/>
        </w:numPr>
        <w:tabs>
          <w:tab w:val="left" w:pos="720"/>
        </w:tabs>
        <w:spacing w:line="217" w:lineRule="auto"/>
        <w:ind w:left="720" w:right="48" w:hanging="363"/>
        <w:rPr>
          <w:sz w:val="24"/>
        </w:rPr>
      </w:pPr>
      <w:r>
        <w:rPr>
          <w:sz w:val="24"/>
        </w:rPr>
        <w:t xml:space="preserve">Once assigned to their </w:t>
      </w:r>
      <w:r w:rsidR="008C1736">
        <w:rPr>
          <w:sz w:val="24"/>
        </w:rPr>
        <w:t>Club</w:t>
      </w:r>
      <w:r>
        <w:rPr>
          <w:sz w:val="24"/>
        </w:rPr>
        <w:t xml:space="preserve"> the players can be submitted to the league for approval. To do this select the player</w:t>
      </w:r>
      <w:r w:rsidR="00736569">
        <w:rPr>
          <w:rFonts w:ascii="Arial" w:hAnsi="Arial"/>
          <w:sz w:val="24"/>
        </w:rPr>
        <w:t>(</w:t>
      </w:r>
      <w:r>
        <w:rPr>
          <w:sz w:val="24"/>
        </w:rPr>
        <w:t>s</w:t>
      </w:r>
      <w:r w:rsidR="00736569">
        <w:rPr>
          <w:rFonts w:ascii="Arial" w:hAnsi="Arial"/>
          <w:sz w:val="24"/>
        </w:rPr>
        <w:t>)</w:t>
      </w:r>
      <w:r>
        <w:rPr>
          <w:sz w:val="24"/>
        </w:rPr>
        <w:t xml:space="preserve"> and then click submit to league.</w:t>
      </w:r>
    </w:p>
    <w:p w14:paraId="409BB9C3" w14:textId="77777777" w:rsidR="00F468A9" w:rsidRDefault="00F468A9">
      <w:pPr>
        <w:numPr>
          <w:ilvl w:val="0"/>
          <w:numId w:val="1"/>
        </w:numPr>
        <w:tabs>
          <w:tab w:val="left" w:pos="720"/>
        </w:tabs>
        <w:spacing w:line="219" w:lineRule="auto"/>
        <w:ind w:left="720" w:right="228" w:hanging="363"/>
        <w:rPr>
          <w:sz w:val="24"/>
        </w:rPr>
      </w:pPr>
      <w:r>
        <w:rPr>
          <w:sz w:val="24"/>
        </w:rPr>
        <w:t xml:space="preserve">Once </w:t>
      </w:r>
      <w:r w:rsidR="00736569">
        <w:rPr>
          <w:sz w:val="24"/>
        </w:rPr>
        <w:t xml:space="preserve">the Registrations Officer </w:t>
      </w:r>
      <w:r>
        <w:rPr>
          <w:sz w:val="24"/>
        </w:rPr>
        <w:t>has approved your players</w:t>
      </w:r>
      <w:r w:rsidR="00736569">
        <w:rPr>
          <w:sz w:val="24"/>
        </w:rPr>
        <w:t>,</w:t>
      </w:r>
      <w:r>
        <w:rPr>
          <w:sz w:val="24"/>
        </w:rPr>
        <w:t xml:space="preserve"> they will be visible in Full Time.</w:t>
      </w:r>
    </w:p>
    <w:p w14:paraId="6F6241FC" w14:textId="77777777" w:rsidR="00F468A9" w:rsidRDefault="00F468A9">
      <w:pPr>
        <w:numPr>
          <w:ilvl w:val="0"/>
          <w:numId w:val="1"/>
        </w:numPr>
        <w:tabs>
          <w:tab w:val="left" w:pos="720"/>
        </w:tabs>
        <w:spacing w:line="217" w:lineRule="auto"/>
        <w:ind w:left="720" w:right="368" w:hanging="363"/>
        <w:rPr>
          <w:sz w:val="24"/>
        </w:rPr>
      </w:pPr>
      <w:r>
        <w:rPr>
          <w:sz w:val="24"/>
        </w:rPr>
        <w:t>If for any reason a player is rejected, once you have rectified the problem you will need to resubmit the player for approval.</w:t>
      </w:r>
    </w:p>
    <w:p w14:paraId="02D6B5B1" w14:textId="2AF62F08" w:rsidR="00F468A9" w:rsidRDefault="00F468A9">
      <w:pPr>
        <w:numPr>
          <w:ilvl w:val="0"/>
          <w:numId w:val="1"/>
        </w:numPr>
        <w:tabs>
          <w:tab w:val="left" w:pos="720"/>
        </w:tabs>
        <w:spacing w:line="228" w:lineRule="auto"/>
        <w:ind w:left="720" w:right="228" w:hanging="363"/>
        <w:rPr>
          <w:sz w:val="24"/>
        </w:rPr>
      </w:pPr>
      <w:r>
        <w:rPr>
          <w:sz w:val="24"/>
        </w:rPr>
        <w:t xml:space="preserve">Please be aware that it is the </w:t>
      </w:r>
      <w:r w:rsidR="00FF03F0">
        <w:rPr>
          <w:sz w:val="24"/>
        </w:rPr>
        <w:t>club’s</w:t>
      </w:r>
      <w:r>
        <w:rPr>
          <w:sz w:val="24"/>
        </w:rPr>
        <w:t xml:space="preserve"> responsibility to ensure that any player that last played in a team based in any other country than England (this includes Scotland, </w:t>
      </w:r>
      <w:r w:rsidR="008C1736">
        <w:rPr>
          <w:sz w:val="24"/>
        </w:rPr>
        <w:t>Wales,</w:t>
      </w:r>
      <w:r>
        <w:rPr>
          <w:sz w:val="24"/>
        </w:rPr>
        <w:t xml:space="preserve"> and Northern Ireland) </w:t>
      </w:r>
      <w:r>
        <w:rPr>
          <w:b/>
          <w:sz w:val="24"/>
        </w:rPr>
        <w:t>MUST</w:t>
      </w:r>
      <w:r>
        <w:rPr>
          <w:sz w:val="24"/>
        </w:rPr>
        <w:t xml:space="preserve"> have an International Clearance Certificate before the player can be registered with the </w:t>
      </w:r>
      <w:r w:rsidR="00D77113">
        <w:rPr>
          <w:sz w:val="24"/>
        </w:rPr>
        <w:t>MFL</w:t>
      </w:r>
      <w:r>
        <w:rPr>
          <w:sz w:val="24"/>
        </w:rPr>
        <w:t>.</w:t>
      </w:r>
    </w:p>
    <w:p w14:paraId="0204EDF8" w14:textId="77777777" w:rsidR="00F468A9" w:rsidRDefault="00F468A9">
      <w:pPr>
        <w:spacing w:line="250" w:lineRule="exact"/>
        <w:rPr>
          <w:sz w:val="24"/>
        </w:rPr>
      </w:pPr>
    </w:p>
    <w:p w14:paraId="1229EC16" w14:textId="77777777" w:rsidR="00F468A9" w:rsidRDefault="00F468A9">
      <w:pPr>
        <w:spacing w:line="0" w:lineRule="atLeast"/>
        <w:ind w:left="700"/>
        <w:rPr>
          <w:sz w:val="24"/>
        </w:rPr>
      </w:pPr>
      <w:r>
        <w:rPr>
          <w:b/>
          <w:sz w:val="24"/>
        </w:rPr>
        <w:t xml:space="preserve">ANY QUERIES </w:t>
      </w:r>
      <w:r>
        <w:rPr>
          <w:sz w:val="24"/>
        </w:rPr>
        <w:t xml:space="preserve">please contact </w:t>
      </w:r>
      <w:r w:rsidR="00736569">
        <w:rPr>
          <w:sz w:val="24"/>
        </w:rPr>
        <w:t xml:space="preserve">the Registrations Officer </w:t>
      </w:r>
      <w:r>
        <w:rPr>
          <w:sz w:val="24"/>
        </w:rPr>
        <w:t>or the League Secretary.</w:t>
      </w:r>
    </w:p>
    <w:p w14:paraId="6D52B9D0" w14:textId="77777777" w:rsidR="00F468A9" w:rsidRDefault="00F468A9">
      <w:pPr>
        <w:spacing w:line="343" w:lineRule="exact"/>
        <w:rPr>
          <w:sz w:val="24"/>
        </w:rPr>
      </w:pPr>
    </w:p>
    <w:p w14:paraId="19AF5120" w14:textId="77777777" w:rsidR="00F468A9" w:rsidRDefault="00F468A9">
      <w:pPr>
        <w:spacing w:line="219" w:lineRule="auto"/>
        <w:ind w:left="700" w:right="248"/>
        <w:rPr>
          <w:sz w:val="24"/>
        </w:rPr>
      </w:pPr>
      <w:r>
        <w:rPr>
          <w:sz w:val="24"/>
        </w:rPr>
        <w:t>A detailed guide to registering players is available on the Player Registration Tab of the Whole Game System.</w:t>
      </w:r>
    </w:p>
    <w:p w14:paraId="75C803ED" w14:textId="77777777" w:rsidR="00694EEF" w:rsidRDefault="00000000">
      <w:pPr>
        <w:spacing w:line="219" w:lineRule="auto"/>
        <w:ind w:left="700" w:right="248"/>
        <w:rPr>
          <w:sz w:val="24"/>
        </w:rPr>
      </w:pPr>
      <w:hyperlink r:id="rId6" w:history="1">
        <w:r w:rsidR="00694EEF" w:rsidRPr="00694EEF">
          <w:rPr>
            <w:rStyle w:val="Hyperlink"/>
            <w:sz w:val="24"/>
          </w:rPr>
          <w:t>https://grassrootstechnology.thefa.com/support/solutions/folders/48000668548</w:t>
        </w:r>
      </w:hyperlink>
    </w:p>
    <w:p w14:paraId="154B89FF" w14:textId="77777777" w:rsidR="00F468A9" w:rsidRDefault="00F468A9">
      <w:pPr>
        <w:spacing w:line="200" w:lineRule="exact"/>
        <w:rPr>
          <w:rFonts w:ascii="Times New Roman" w:eastAsia="Times New Roman" w:hAnsi="Times New Roman"/>
        </w:rPr>
      </w:pPr>
    </w:p>
    <w:p w14:paraId="0DF9A886" w14:textId="77777777" w:rsidR="00F468A9" w:rsidRDefault="00F468A9" w:rsidP="00D77113">
      <w:pPr>
        <w:numPr>
          <w:ilvl w:val="0"/>
          <w:numId w:val="1"/>
        </w:numPr>
        <w:tabs>
          <w:tab w:val="left" w:pos="720"/>
        </w:tabs>
        <w:spacing w:line="0" w:lineRule="atLeast"/>
        <w:ind w:left="720" w:hanging="363"/>
        <w:rPr>
          <w:sz w:val="24"/>
        </w:rPr>
      </w:pPr>
      <w:bookmarkStart w:id="2" w:name="page4"/>
      <w:bookmarkEnd w:id="2"/>
      <w:r>
        <w:rPr>
          <w:b/>
          <w:sz w:val="24"/>
        </w:rPr>
        <w:t>DEADLINES</w:t>
      </w:r>
    </w:p>
    <w:p w14:paraId="74960D43" w14:textId="40CB4A96" w:rsidR="00F468A9" w:rsidRDefault="00F468A9">
      <w:pPr>
        <w:spacing w:line="214" w:lineRule="auto"/>
        <w:ind w:left="720" w:right="368"/>
        <w:rPr>
          <w:sz w:val="24"/>
        </w:rPr>
      </w:pPr>
      <w:r>
        <w:rPr>
          <w:sz w:val="24"/>
        </w:rPr>
        <w:t xml:space="preserve">All teams playing </w:t>
      </w:r>
      <w:r w:rsidR="00670287">
        <w:rPr>
          <w:sz w:val="24"/>
        </w:rPr>
        <w:t xml:space="preserve">in the Premier Division and Division One </w:t>
      </w:r>
      <w:r>
        <w:rPr>
          <w:sz w:val="24"/>
        </w:rPr>
        <w:t>must have registered a minimum of 1</w:t>
      </w:r>
      <w:r w:rsidR="00670287">
        <w:rPr>
          <w:sz w:val="24"/>
        </w:rPr>
        <w:t>6</w:t>
      </w:r>
      <w:r>
        <w:rPr>
          <w:sz w:val="24"/>
        </w:rPr>
        <w:t xml:space="preserve"> players 14 days </w:t>
      </w:r>
      <w:r w:rsidR="009D3700">
        <w:rPr>
          <w:sz w:val="24"/>
        </w:rPr>
        <w:t xml:space="preserve">before the start of the season on </w:t>
      </w:r>
      <w:r w:rsidR="00FF03F0">
        <w:rPr>
          <w:sz w:val="24"/>
        </w:rPr>
        <w:t>5</w:t>
      </w:r>
      <w:r w:rsidR="009D3700" w:rsidRPr="009D3700">
        <w:rPr>
          <w:sz w:val="24"/>
          <w:vertAlign w:val="superscript"/>
        </w:rPr>
        <w:t>th</w:t>
      </w:r>
      <w:r w:rsidR="009D3700">
        <w:rPr>
          <w:sz w:val="24"/>
        </w:rPr>
        <w:t xml:space="preserve"> August 202</w:t>
      </w:r>
      <w:r w:rsidR="00FF03F0">
        <w:rPr>
          <w:sz w:val="24"/>
        </w:rPr>
        <w:t>3</w:t>
      </w:r>
      <w:r w:rsidR="009D3700">
        <w:rPr>
          <w:sz w:val="24"/>
        </w:rPr>
        <w:t>.</w:t>
      </w:r>
    </w:p>
    <w:p w14:paraId="3B87BD53" w14:textId="77777777" w:rsidR="00670287" w:rsidRDefault="00670287">
      <w:pPr>
        <w:spacing w:line="214" w:lineRule="auto"/>
        <w:ind w:left="720" w:right="368"/>
        <w:rPr>
          <w:sz w:val="24"/>
        </w:rPr>
      </w:pPr>
    </w:p>
    <w:p w14:paraId="6176E7E6" w14:textId="074C2820" w:rsidR="00670287" w:rsidRDefault="00670287">
      <w:pPr>
        <w:spacing w:line="214" w:lineRule="auto"/>
        <w:ind w:left="720" w:right="368"/>
        <w:rPr>
          <w:sz w:val="24"/>
        </w:rPr>
      </w:pPr>
      <w:r>
        <w:rPr>
          <w:sz w:val="24"/>
        </w:rPr>
        <w:t>All teams in Divisions other than above must have registered a minimum of 11 players 14 days before the start of the season</w:t>
      </w:r>
      <w:r w:rsidR="009D3700">
        <w:rPr>
          <w:sz w:val="24"/>
        </w:rPr>
        <w:t>, Divisions Two</w:t>
      </w:r>
      <w:r w:rsidR="008C1736">
        <w:rPr>
          <w:sz w:val="24"/>
        </w:rPr>
        <w:t xml:space="preserve">, </w:t>
      </w:r>
      <w:r w:rsidR="009D3700">
        <w:rPr>
          <w:sz w:val="24"/>
        </w:rPr>
        <w:t>Three</w:t>
      </w:r>
      <w:r w:rsidR="008C1736">
        <w:rPr>
          <w:sz w:val="24"/>
        </w:rPr>
        <w:t>,</w:t>
      </w:r>
      <w:r w:rsidR="009D3700">
        <w:rPr>
          <w:sz w:val="24"/>
        </w:rPr>
        <w:t xml:space="preserve"> Reserves and Under 21 start</w:t>
      </w:r>
      <w:r w:rsidR="008C1736">
        <w:rPr>
          <w:sz w:val="24"/>
        </w:rPr>
        <w:t>s</w:t>
      </w:r>
      <w:r w:rsidR="009D3700">
        <w:rPr>
          <w:sz w:val="24"/>
        </w:rPr>
        <w:t xml:space="preserve"> on </w:t>
      </w:r>
      <w:r w:rsidR="00FF03F0">
        <w:rPr>
          <w:sz w:val="24"/>
        </w:rPr>
        <w:t>5</w:t>
      </w:r>
      <w:r w:rsidR="00B65453" w:rsidRPr="00B65453">
        <w:rPr>
          <w:sz w:val="24"/>
          <w:vertAlign w:val="superscript"/>
        </w:rPr>
        <w:t>th</w:t>
      </w:r>
      <w:r w:rsidR="00B65453">
        <w:rPr>
          <w:sz w:val="24"/>
        </w:rPr>
        <w:t xml:space="preserve"> </w:t>
      </w:r>
      <w:r w:rsidR="009D3700">
        <w:rPr>
          <w:sz w:val="24"/>
        </w:rPr>
        <w:t>August</w:t>
      </w:r>
      <w:r>
        <w:rPr>
          <w:sz w:val="24"/>
        </w:rPr>
        <w:t>.</w:t>
      </w:r>
    </w:p>
    <w:p w14:paraId="29AB5F16" w14:textId="77777777" w:rsidR="00F468A9" w:rsidRDefault="00F468A9">
      <w:pPr>
        <w:spacing w:line="200" w:lineRule="exact"/>
        <w:rPr>
          <w:sz w:val="24"/>
        </w:rPr>
      </w:pPr>
    </w:p>
    <w:p w14:paraId="2E6BA47D" w14:textId="77777777" w:rsidR="00F468A9" w:rsidRDefault="00F468A9">
      <w:pPr>
        <w:spacing w:line="227" w:lineRule="auto"/>
        <w:ind w:left="720" w:right="168"/>
        <w:jc w:val="both"/>
        <w:rPr>
          <w:sz w:val="23"/>
        </w:rPr>
      </w:pPr>
      <w:r>
        <w:rPr>
          <w:sz w:val="23"/>
        </w:rPr>
        <w:t>Any teams failing to register the required number of players will have their fixtures withdrawn until such time as they have registered the minimum number of players.</w:t>
      </w:r>
    </w:p>
    <w:p w14:paraId="72920C8D" w14:textId="77777777" w:rsidR="00F468A9" w:rsidRDefault="00F468A9">
      <w:pPr>
        <w:spacing w:line="349" w:lineRule="exact"/>
        <w:rPr>
          <w:sz w:val="24"/>
        </w:rPr>
      </w:pPr>
    </w:p>
    <w:p w14:paraId="67F85F74" w14:textId="309ADC30" w:rsidR="00F468A9" w:rsidRDefault="00F468A9">
      <w:pPr>
        <w:spacing w:line="227" w:lineRule="auto"/>
        <w:ind w:left="720" w:right="848"/>
        <w:rPr>
          <w:sz w:val="23"/>
        </w:rPr>
      </w:pPr>
      <w:r>
        <w:rPr>
          <w:sz w:val="23"/>
        </w:rPr>
        <w:t xml:space="preserve">During the season player registration details </w:t>
      </w:r>
      <w:r>
        <w:rPr>
          <w:b/>
          <w:sz w:val="23"/>
        </w:rPr>
        <w:t>MUST</w:t>
      </w:r>
      <w:r>
        <w:rPr>
          <w:sz w:val="23"/>
        </w:rPr>
        <w:t xml:space="preserve"> be </w:t>
      </w:r>
      <w:r w:rsidR="008C1736">
        <w:rPr>
          <w:sz w:val="23"/>
        </w:rPr>
        <w:t>submitted</w:t>
      </w:r>
      <w:r w:rsidR="002F28CD">
        <w:rPr>
          <w:sz w:val="23"/>
        </w:rPr>
        <w:t xml:space="preserve"> on WGS</w:t>
      </w:r>
      <w:r>
        <w:rPr>
          <w:sz w:val="23"/>
        </w:rPr>
        <w:t xml:space="preserve"> </w:t>
      </w:r>
      <w:r w:rsidR="001249A2">
        <w:rPr>
          <w:sz w:val="23"/>
        </w:rPr>
        <w:t xml:space="preserve">no later </w:t>
      </w:r>
      <w:r w:rsidR="00EB5B68">
        <w:rPr>
          <w:sz w:val="23"/>
        </w:rPr>
        <w:t xml:space="preserve">than 4 hours prior to the </w:t>
      </w:r>
      <w:r w:rsidR="00FF03F0">
        <w:rPr>
          <w:sz w:val="23"/>
        </w:rPr>
        <w:t>kick off</w:t>
      </w:r>
      <w:r w:rsidR="00EB5B68">
        <w:rPr>
          <w:sz w:val="23"/>
        </w:rPr>
        <w:t>.</w:t>
      </w:r>
    </w:p>
    <w:p w14:paraId="3E72C413" w14:textId="77777777" w:rsidR="00670287" w:rsidRPr="00670287" w:rsidRDefault="00670287">
      <w:pPr>
        <w:spacing w:line="227" w:lineRule="auto"/>
        <w:ind w:left="720" w:right="848"/>
        <w:rPr>
          <w:sz w:val="24"/>
          <w:szCs w:val="24"/>
        </w:rPr>
      </w:pPr>
    </w:p>
    <w:p w14:paraId="53D8EC0F" w14:textId="03BBFDA4" w:rsidR="00670287" w:rsidRPr="00670287" w:rsidRDefault="00670287">
      <w:pPr>
        <w:spacing w:line="227" w:lineRule="auto"/>
        <w:ind w:left="720" w:right="848"/>
        <w:rPr>
          <w:sz w:val="24"/>
          <w:szCs w:val="24"/>
        </w:rPr>
      </w:pPr>
      <w:r w:rsidRPr="00670287">
        <w:rPr>
          <w:rFonts w:cs="Calibri"/>
          <w:sz w:val="24"/>
          <w:szCs w:val="24"/>
        </w:rPr>
        <w:t xml:space="preserve">After 5.00pm on the </w:t>
      </w:r>
      <w:r w:rsidR="00FF03F0">
        <w:rPr>
          <w:rFonts w:cs="Calibri"/>
          <w:sz w:val="24"/>
          <w:szCs w:val="24"/>
        </w:rPr>
        <w:t>23rd</w:t>
      </w:r>
      <w:r w:rsidR="00B65453">
        <w:rPr>
          <w:rFonts w:cs="Calibri"/>
          <w:sz w:val="24"/>
          <w:szCs w:val="24"/>
        </w:rPr>
        <w:t xml:space="preserve"> </w:t>
      </w:r>
      <w:r>
        <w:rPr>
          <w:rFonts w:cs="Calibri"/>
          <w:sz w:val="24"/>
          <w:szCs w:val="24"/>
        </w:rPr>
        <w:t>March 202</w:t>
      </w:r>
      <w:r w:rsidR="00FF03F0">
        <w:rPr>
          <w:rFonts w:cs="Calibri"/>
          <w:sz w:val="24"/>
          <w:szCs w:val="24"/>
        </w:rPr>
        <w:t>4</w:t>
      </w:r>
      <w:r>
        <w:rPr>
          <w:rFonts w:cs="Calibri"/>
          <w:sz w:val="24"/>
          <w:szCs w:val="24"/>
        </w:rPr>
        <w:t xml:space="preserve">, </w:t>
      </w:r>
      <w:r w:rsidRPr="00670287">
        <w:rPr>
          <w:rFonts w:cs="Calibri"/>
          <w:sz w:val="24"/>
          <w:szCs w:val="24"/>
        </w:rPr>
        <w:t>new registrations, new loans, and transfer of registrations will be declined or will be approved subject to such limitations and restrictions as the Board may determine and, if so determined, the Player shall only be eligible to play in the matches for which permission is granted by the Board</w:t>
      </w:r>
    </w:p>
    <w:p w14:paraId="43E4EF83" w14:textId="77777777" w:rsidR="00991044" w:rsidRPr="00991044" w:rsidRDefault="00991044">
      <w:pPr>
        <w:spacing w:line="227" w:lineRule="auto"/>
        <w:ind w:left="720" w:right="848"/>
        <w:rPr>
          <w:b/>
          <w:sz w:val="24"/>
          <w:szCs w:val="24"/>
        </w:rPr>
      </w:pPr>
    </w:p>
    <w:p w14:paraId="40C55C4A" w14:textId="77777777" w:rsidR="00991044" w:rsidRPr="00991044" w:rsidRDefault="00991044" w:rsidP="00991044">
      <w:pPr>
        <w:numPr>
          <w:ilvl w:val="0"/>
          <w:numId w:val="1"/>
        </w:numPr>
        <w:spacing w:line="227" w:lineRule="auto"/>
        <w:ind w:left="426" w:right="848"/>
        <w:rPr>
          <w:b/>
          <w:sz w:val="24"/>
          <w:szCs w:val="24"/>
        </w:rPr>
      </w:pPr>
      <w:r w:rsidRPr="00991044">
        <w:rPr>
          <w:b/>
          <w:sz w:val="24"/>
          <w:szCs w:val="24"/>
        </w:rPr>
        <w:t>CONTRACT PLAYERS</w:t>
      </w:r>
    </w:p>
    <w:p w14:paraId="6E726BB4" w14:textId="77777777" w:rsidR="00F468A9" w:rsidRPr="00991044" w:rsidRDefault="00F468A9" w:rsidP="00991044">
      <w:pPr>
        <w:spacing w:line="200" w:lineRule="exact"/>
        <w:rPr>
          <w:rFonts w:asciiTheme="minorHAnsi" w:eastAsia="Times New Roman" w:hAnsiTheme="minorHAnsi" w:cstheme="minorHAnsi"/>
          <w:sz w:val="24"/>
          <w:szCs w:val="24"/>
        </w:rPr>
      </w:pPr>
    </w:p>
    <w:p w14:paraId="369ADD04" w14:textId="77777777" w:rsidR="00F468A9" w:rsidRPr="00991044" w:rsidRDefault="00991044" w:rsidP="00991044">
      <w:pPr>
        <w:spacing w:line="200" w:lineRule="exact"/>
        <w:ind w:left="720"/>
        <w:rPr>
          <w:rFonts w:asciiTheme="minorHAnsi" w:eastAsia="Times New Roman" w:hAnsiTheme="minorHAnsi" w:cstheme="minorHAnsi"/>
          <w:sz w:val="24"/>
          <w:szCs w:val="24"/>
        </w:rPr>
      </w:pPr>
      <w:r w:rsidRPr="00991044">
        <w:rPr>
          <w:rFonts w:asciiTheme="minorHAnsi" w:eastAsia="Times New Roman" w:hAnsiTheme="minorHAnsi" w:cstheme="minorHAnsi"/>
          <w:sz w:val="24"/>
          <w:szCs w:val="24"/>
        </w:rPr>
        <w:t>There are separate regulations regarding Contract players.</w:t>
      </w:r>
    </w:p>
    <w:p w14:paraId="6E1DA968" w14:textId="77777777" w:rsidR="00F468A9" w:rsidRPr="00991044" w:rsidRDefault="00F468A9">
      <w:pPr>
        <w:spacing w:line="200" w:lineRule="exact"/>
        <w:rPr>
          <w:rFonts w:asciiTheme="minorHAnsi" w:eastAsia="Times New Roman" w:hAnsiTheme="minorHAnsi" w:cstheme="minorHAnsi"/>
          <w:sz w:val="24"/>
          <w:szCs w:val="24"/>
        </w:rPr>
      </w:pPr>
    </w:p>
    <w:p w14:paraId="0C3DD964" w14:textId="77777777" w:rsidR="002F28CD" w:rsidRDefault="00000000" w:rsidP="009D3700">
      <w:pPr>
        <w:spacing w:line="200" w:lineRule="exact"/>
        <w:rPr>
          <w:rFonts w:asciiTheme="minorHAnsi" w:eastAsia="Times New Roman" w:hAnsiTheme="minorHAnsi" w:cstheme="minorHAnsi"/>
          <w:sz w:val="24"/>
          <w:szCs w:val="24"/>
        </w:rPr>
      </w:pPr>
      <w:hyperlink r:id="rId7" w:history="1">
        <w:r w:rsidR="00991044" w:rsidRPr="00991044">
          <w:rPr>
            <w:rStyle w:val="Hyperlink"/>
            <w:rFonts w:asciiTheme="minorHAnsi" w:eastAsia="Times New Roman" w:hAnsiTheme="minorHAnsi" w:cstheme="minorHAnsi"/>
            <w:sz w:val="24"/>
            <w:szCs w:val="24"/>
          </w:rPr>
          <w:t>https://grassrootstechnology.thefa.com/support/solutions/articles/48000567361-contract-players</w:t>
        </w:r>
      </w:hyperlink>
      <w:r w:rsidR="009D3700">
        <w:rPr>
          <w:rFonts w:asciiTheme="minorHAnsi" w:eastAsia="Times New Roman" w:hAnsiTheme="minorHAnsi" w:cstheme="minorHAnsi"/>
          <w:sz w:val="24"/>
          <w:szCs w:val="24"/>
        </w:rPr>
        <w:tab/>
      </w:r>
      <w:r w:rsidR="009D3700">
        <w:rPr>
          <w:rFonts w:asciiTheme="minorHAnsi" w:eastAsia="Times New Roman" w:hAnsiTheme="minorHAnsi" w:cstheme="minorHAnsi"/>
          <w:sz w:val="24"/>
          <w:szCs w:val="24"/>
        </w:rPr>
        <w:tab/>
      </w:r>
      <w:r w:rsidR="009D3700">
        <w:rPr>
          <w:rFonts w:asciiTheme="minorHAnsi" w:eastAsia="Times New Roman" w:hAnsiTheme="minorHAnsi" w:cstheme="minorHAnsi"/>
          <w:sz w:val="24"/>
          <w:szCs w:val="24"/>
        </w:rPr>
        <w:tab/>
      </w:r>
      <w:r w:rsidR="009D3700">
        <w:rPr>
          <w:rFonts w:asciiTheme="minorHAnsi" w:eastAsia="Times New Roman" w:hAnsiTheme="minorHAnsi" w:cstheme="minorHAnsi"/>
          <w:sz w:val="24"/>
          <w:szCs w:val="24"/>
        </w:rPr>
        <w:tab/>
      </w:r>
      <w:r w:rsidR="009D3700">
        <w:rPr>
          <w:rFonts w:asciiTheme="minorHAnsi" w:eastAsia="Times New Roman" w:hAnsiTheme="minorHAnsi" w:cstheme="minorHAnsi"/>
          <w:sz w:val="24"/>
          <w:szCs w:val="24"/>
        </w:rPr>
        <w:tab/>
      </w:r>
      <w:r w:rsidR="009D3700">
        <w:rPr>
          <w:rFonts w:asciiTheme="minorHAnsi" w:eastAsia="Times New Roman" w:hAnsiTheme="minorHAnsi" w:cstheme="minorHAnsi"/>
          <w:sz w:val="24"/>
          <w:szCs w:val="24"/>
        </w:rPr>
        <w:tab/>
      </w:r>
      <w:r w:rsidR="009D3700">
        <w:rPr>
          <w:rFonts w:asciiTheme="minorHAnsi" w:eastAsia="Times New Roman" w:hAnsiTheme="minorHAnsi" w:cstheme="minorHAnsi"/>
          <w:sz w:val="24"/>
          <w:szCs w:val="24"/>
        </w:rPr>
        <w:tab/>
      </w:r>
    </w:p>
    <w:p w14:paraId="3F45E9FF" w14:textId="77777777" w:rsidR="002F28CD" w:rsidRDefault="002F28CD" w:rsidP="009D3700">
      <w:pPr>
        <w:spacing w:line="200" w:lineRule="exact"/>
        <w:rPr>
          <w:rFonts w:asciiTheme="minorHAnsi" w:eastAsia="Times New Roman" w:hAnsiTheme="minorHAnsi" w:cstheme="minorHAnsi"/>
          <w:sz w:val="24"/>
          <w:szCs w:val="24"/>
        </w:rPr>
      </w:pPr>
    </w:p>
    <w:p w14:paraId="32C3FD31" w14:textId="77777777" w:rsidR="002F28CD" w:rsidRDefault="002F28CD" w:rsidP="009D3700">
      <w:pPr>
        <w:spacing w:line="200" w:lineRule="exact"/>
        <w:rPr>
          <w:rFonts w:asciiTheme="minorHAnsi" w:eastAsia="Times New Roman" w:hAnsiTheme="minorHAnsi" w:cstheme="minorHAnsi"/>
          <w:sz w:val="24"/>
          <w:szCs w:val="24"/>
        </w:rPr>
      </w:pPr>
    </w:p>
    <w:p w14:paraId="405DA368" w14:textId="77777777" w:rsidR="002F28CD" w:rsidRDefault="002F28CD" w:rsidP="009D3700">
      <w:pPr>
        <w:spacing w:line="200" w:lineRule="exact"/>
        <w:rPr>
          <w:rFonts w:asciiTheme="minorHAnsi" w:eastAsia="Times New Roman" w:hAnsiTheme="minorHAnsi" w:cstheme="minorHAnsi"/>
          <w:sz w:val="24"/>
          <w:szCs w:val="24"/>
        </w:rPr>
      </w:pPr>
    </w:p>
    <w:p w14:paraId="754D6DBE" w14:textId="77777777" w:rsidR="002F28CD" w:rsidRDefault="002F28CD" w:rsidP="009D3700">
      <w:pPr>
        <w:spacing w:line="200" w:lineRule="exact"/>
        <w:rPr>
          <w:rFonts w:asciiTheme="minorHAnsi" w:eastAsia="Times New Roman" w:hAnsiTheme="minorHAnsi" w:cstheme="minorHAnsi"/>
          <w:sz w:val="24"/>
          <w:szCs w:val="24"/>
        </w:rPr>
      </w:pPr>
    </w:p>
    <w:p w14:paraId="33217DB4" w14:textId="77777777" w:rsidR="002F28CD" w:rsidRDefault="002F28CD" w:rsidP="009D3700">
      <w:pPr>
        <w:spacing w:line="200" w:lineRule="exact"/>
        <w:rPr>
          <w:rFonts w:asciiTheme="minorHAnsi" w:eastAsia="Times New Roman" w:hAnsiTheme="minorHAnsi" w:cstheme="minorHAnsi"/>
          <w:sz w:val="24"/>
          <w:szCs w:val="24"/>
        </w:rPr>
      </w:pPr>
    </w:p>
    <w:p w14:paraId="02F8FB83" w14:textId="3677F5E7" w:rsidR="00F468A9" w:rsidRPr="009D3700" w:rsidRDefault="00F468A9" w:rsidP="002F28CD">
      <w:pPr>
        <w:spacing w:line="200" w:lineRule="exact"/>
        <w:jc w:val="center"/>
        <w:rPr>
          <w:rFonts w:asciiTheme="minorHAnsi" w:eastAsia="Times New Roman" w:hAnsiTheme="minorHAnsi" w:cstheme="minorHAnsi"/>
          <w:sz w:val="24"/>
          <w:szCs w:val="24"/>
        </w:rPr>
      </w:pPr>
      <w:r>
        <w:rPr>
          <w:sz w:val="22"/>
        </w:rPr>
        <w:t>3</w:t>
      </w:r>
    </w:p>
    <w:p w14:paraId="24D58677" w14:textId="77777777" w:rsidR="00F468A9" w:rsidRDefault="00F468A9">
      <w:pPr>
        <w:spacing w:line="0" w:lineRule="atLeast"/>
        <w:ind w:right="-11"/>
        <w:jc w:val="center"/>
        <w:rPr>
          <w:sz w:val="22"/>
        </w:rPr>
        <w:sectPr w:rsidR="00F468A9" w:rsidSect="009D3700">
          <w:pgSz w:w="11900" w:h="16836"/>
          <w:pgMar w:top="0" w:right="843" w:bottom="142" w:left="709" w:header="0" w:footer="0" w:gutter="0"/>
          <w:cols w:space="0" w:equalWidth="0">
            <w:col w:w="9617"/>
          </w:cols>
          <w:docGrid w:linePitch="360"/>
        </w:sectPr>
      </w:pPr>
    </w:p>
    <w:p w14:paraId="2E944DB7" w14:textId="77777777" w:rsidR="00F468A9" w:rsidRDefault="00F468A9">
      <w:pPr>
        <w:spacing w:line="200" w:lineRule="exact"/>
        <w:rPr>
          <w:rFonts w:ascii="Times New Roman" w:eastAsia="Times New Roman" w:hAnsi="Times New Roman"/>
        </w:rPr>
      </w:pPr>
      <w:bookmarkStart w:id="3" w:name="page5"/>
      <w:bookmarkEnd w:id="3"/>
    </w:p>
    <w:p w14:paraId="0A761EBB" w14:textId="77777777" w:rsidR="00F468A9" w:rsidRDefault="00F468A9">
      <w:pPr>
        <w:spacing w:line="206" w:lineRule="exact"/>
        <w:rPr>
          <w:rFonts w:ascii="Times New Roman" w:eastAsia="Times New Roman" w:hAnsi="Times New Roman"/>
        </w:rPr>
      </w:pPr>
    </w:p>
    <w:p w14:paraId="708596B7" w14:textId="77777777" w:rsidR="00F468A9" w:rsidRDefault="00F468A9">
      <w:pPr>
        <w:spacing w:line="0" w:lineRule="atLeast"/>
        <w:rPr>
          <w:rFonts w:ascii="Cambria" w:eastAsia="Cambria" w:hAnsi="Cambria"/>
          <w:b/>
          <w:color w:val="7F7F7F"/>
          <w:sz w:val="28"/>
        </w:rPr>
      </w:pPr>
      <w:r>
        <w:rPr>
          <w:rFonts w:ascii="Cambria" w:eastAsia="Cambria" w:hAnsi="Cambria"/>
          <w:b/>
          <w:color w:val="7F7F7F"/>
          <w:sz w:val="28"/>
        </w:rPr>
        <w:t>Transfers</w:t>
      </w:r>
    </w:p>
    <w:p w14:paraId="4FF3DFD1" w14:textId="77777777" w:rsidR="00F468A9" w:rsidRDefault="00F468A9">
      <w:pPr>
        <w:spacing w:line="265" w:lineRule="exact"/>
        <w:rPr>
          <w:rFonts w:ascii="Times New Roman" w:eastAsia="Times New Roman" w:hAnsi="Times New Roman"/>
        </w:rPr>
      </w:pPr>
    </w:p>
    <w:p w14:paraId="59DE4026" w14:textId="77777777" w:rsidR="00F468A9" w:rsidRDefault="00F468A9">
      <w:pPr>
        <w:numPr>
          <w:ilvl w:val="0"/>
          <w:numId w:val="3"/>
        </w:numPr>
        <w:tabs>
          <w:tab w:val="left" w:pos="720"/>
        </w:tabs>
        <w:spacing w:line="0" w:lineRule="atLeast"/>
        <w:ind w:left="720" w:hanging="359"/>
        <w:rPr>
          <w:rFonts w:ascii="Arial" w:eastAsia="Arial" w:hAnsi="Arial"/>
          <w:sz w:val="24"/>
        </w:rPr>
      </w:pPr>
      <w:r>
        <w:rPr>
          <w:sz w:val="24"/>
        </w:rPr>
        <w:t>All transfers will be dealt with through the Whole Game System.</w:t>
      </w:r>
    </w:p>
    <w:p w14:paraId="3E4FC8DF" w14:textId="77777777" w:rsidR="00F468A9" w:rsidRDefault="00F468A9">
      <w:pPr>
        <w:spacing w:line="348" w:lineRule="exact"/>
        <w:rPr>
          <w:rFonts w:ascii="Arial" w:eastAsia="Arial" w:hAnsi="Arial"/>
          <w:sz w:val="24"/>
        </w:rPr>
      </w:pPr>
    </w:p>
    <w:p w14:paraId="15D9EF67" w14:textId="66A16299" w:rsidR="00F468A9" w:rsidRPr="00EB5B68" w:rsidRDefault="00F468A9" w:rsidP="00EB5B68">
      <w:pPr>
        <w:numPr>
          <w:ilvl w:val="0"/>
          <w:numId w:val="3"/>
        </w:numPr>
        <w:tabs>
          <w:tab w:val="left" w:pos="720"/>
        </w:tabs>
        <w:spacing w:line="350" w:lineRule="exact"/>
        <w:ind w:left="720" w:right="1008" w:hanging="359"/>
        <w:jc w:val="both"/>
        <w:rPr>
          <w:rFonts w:ascii="Arial" w:eastAsia="Arial" w:hAnsi="Arial"/>
          <w:sz w:val="24"/>
        </w:rPr>
      </w:pPr>
      <w:r w:rsidRPr="00EB5B68">
        <w:rPr>
          <w:sz w:val="24"/>
        </w:rPr>
        <w:t xml:space="preserve">Before entering any transfer into the WGS a Notice of Approach must have been served </w:t>
      </w:r>
      <w:r w:rsidR="00EB5B68" w:rsidRPr="008C1736">
        <w:rPr>
          <w:b/>
          <w:bCs/>
          <w:sz w:val="24"/>
          <w:u w:val="single"/>
        </w:rPr>
        <w:t>in writing by email</w:t>
      </w:r>
      <w:r w:rsidR="00EB5B68" w:rsidRPr="00EB5B68">
        <w:rPr>
          <w:sz w:val="24"/>
        </w:rPr>
        <w:t xml:space="preserve"> </w:t>
      </w:r>
      <w:r w:rsidR="00FF03F0">
        <w:rPr>
          <w:sz w:val="24"/>
        </w:rPr>
        <w:t>to</w:t>
      </w:r>
      <w:r w:rsidRPr="00EB5B68">
        <w:rPr>
          <w:sz w:val="24"/>
        </w:rPr>
        <w:t xml:space="preserve"> the player</w:t>
      </w:r>
      <w:r w:rsidR="00EB5B68" w:rsidRPr="00EB5B68">
        <w:rPr>
          <w:sz w:val="24"/>
        </w:rPr>
        <w:t>’</w:t>
      </w:r>
      <w:r w:rsidRPr="00EB5B68">
        <w:rPr>
          <w:sz w:val="24"/>
        </w:rPr>
        <w:t>s current club</w:t>
      </w:r>
      <w:r w:rsidR="00EB5B68" w:rsidRPr="00EB5B68">
        <w:rPr>
          <w:sz w:val="24"/>
        </w:rPr>
        <w:t xml:space="preserve"> and copied to the Registrations Officer. </w:t>
      </w:r>
      <w:r w:rsidRPr="00EB5B68">
        <w:rPr>
          <w:sz w:val="24"/>
        </w:rPr>
        <w:t>You must wait until the 8</w:t>
      </w:r>
      <w:r w:rsidRPr="00EB5B68">
        <w:rPr>
          <w:sz w:val="32"/>
          <w:vertAlign w:val="superscript"/>
        </w:rPr>
        <w:t>th</w:t>
      </w:r>
      <w:r w:rsidRPr="00EB5B68">
        <w:rPr>
          <w:sz w:val="24"/>
        </w:rPr>
        <w:t xml:space="preserve"> day to </w:t>
      </w:r>
      <w:r w:rsidR="00FF03F0" w:rsidRPr="00EB5B68">
        <w:rPr>
          <w:sz w:val="24"/>
        </w:rPr>
        <w:t>enter</w:t>
      </w:r>
      <w:r w:rsidRPr="00EB5B68">
        <w:rPr>
          <w:sz w:val="24"/>
        </w:rPr>
        <w:t xml:space="preserve"> </w:t>
      </w:r>
      <w:r w:rsidR="00FF03F0">
        <w:rPr>
          <w:sz w:val="24"/>
        </w:rPr>
        <w:t xml:space="preserve">onto the </w:t>
      </w:r>
      <w:r w:rsidRPr="00EB5B68">
        <w:rPr>
          <w:sz w:val="24"/>
        </w:rPr>
        <w:t>WGS unless the seven days has been waived</w:t>
      </w:r>
      <w:r w:rsidR="00EB5B68" w:rsidRPr="00EB5B68">
        <w:rPr>
          <w:sz w:val="24"/>
        </w:rPr>
        <w:t xml:space="preserve"> </w:t>
      </w:r>
      <w:r w:rsidR="00EB5B68" w:rsidRPr="008C1736">
        <w:rPr>
          <w:b/>
          <w:bCs/>
          <w:sz w:val="24"/>
          <w:u w:val="single"/>
        </w:rPr>
        <w:t>in writing by email</w:t>
      </w:r>
      <w:r w:rsidR="00EB5B68" w:rsidRPr="00EB5B68">
        <w:rPr>
          <w:sz w:val="24"/>
        </w:rPr>
        <w:t xml:space="preserve"> </w:t>
      </w:r>
      <w:r w:rsidR="00FF03F0">
        <w:rPr>
          <w:sz w:val="24"/>
        </w:rPr>
        <w:t xml:space="preserve">and </w:t>
      </w:r>
      <w:r w:rsidR="00EB5B68" w:rsidRPr="00EB5B68">
        <w:rPr>
          <w:sz w:val="24"/>
        </w:rPr>
        <w:t>copied to the Registrations Officer.</w:t>
      </w:r>
    </w:p>
    <w:p w14:paraId="64C1F478" w14:textId="77777777" w:rsidR="00EB5B68" w:rsidRPr="00EB5B68" w:rsidRDefault="00EB5B68" w:rsidP="00EB5B68">
      <w:pPr>
        <w:tabs>
          <w:tab w:val="left" w:pos="720"/>
        </w:tabs>
        <w:spacing w:line="350" w:lineRule="exact"/>
        <w:ind w:right="1008"/>
        <w:jc w:val="both"/>
        <w:rPr>
          <w:rFonts w:ascii="Arial" w:eastAsia="Arial" w:hAnsi="Arial"/>
          <w:sz w:val="24"/>
        </w:rPr>
      </w:pPr>
    </w:p>
    <w:p w14:paraId="7FCC8651" w14:textId="77777777" w:rsidR="00F468A9" w:rsidRPr="00EB5B68" w:rsidRDefault="00F468A9">
      <w:pPr>
        <w:numPr>
          <w:ilvl w:val="0"/>
          <w:numId w:val="3"/>
        </w:numPr>
        <w:tabs>
          <w:tab w:val="left" w:pos="720"/>
        </w:tabs>
        <w:spacing w:line="225" w:lineRule="auto"/>
        <w:ind w:left="720" w:right="688" w:hanging="359"/>
        <w:rPr>
          <w:rFonts w:ascii="Arial" w:eastAsia="Arial" w:hAnsi="Arial"/>
          <w:sz w:val="24"/>
        </w:rPr>
      </w:pPr>
      <w:r>
        <w:rPr>
          <w:sz w:val="24"/>
        </w:rPr>
        <w:t xml:space="preserve">If the club holding the players registration has a dispute regarding the transfer these must be sent to the League Secretary </w:t>
      </w:r>
      <w:r w:rsidR="00991044">
        <w:rPr>
          <w:sz w:val="24"/>
        </w:rPr>
        <w:t xml:space="preserve">and Registrations Officer </w:t>
      </w:r>
      <w:r>
        <w:rPr>
          <w:sz w:val="24"/>
        </w:rPr>
        <w:t>within seven days otherwise the transfer will be approved by the league.</w:t>
      </w:r>
    </w:p>
    <w:p w14:paraId="6449D2C0" w14:textId="77777777" w:rsidR="00EB5B68" w:rsidRDefault="00EB5B68" w:rsidP="00EB5B68">
      <w:pPr>
        <w:pStyle w:val="ListParagraph"/>
        <w:rPr>
          <w:rFonts w:ascii="Arial" w:eastAsia="Arial" w:hAnsi="Arial"/>
          <w:sz w:val="24"/>
        </w:rPr>
      </w:pPr>
    </w:p>
    <w:p w14:paraId="7F26FD5E" w14:textId="0BF739E2" w:rsidR="00EB5B68" w:rsidRPr="00F468A9" w:rsidRDefault="00EB5B68">
      <w:pPr>
        <w:numPr>
          <w:ilvl w:val="0"/>
          <w:numId w:val="3"/>
        </w:numPr>
        <w:tabs>
          <w:tab w:val="left" w:pos="720"/>
        </w:tabs>
        <w:spacing w:line="225" w:lineRule="auto"/>
        <w:ind w:left="720" w:right="688" w:hanging="359"/>
        <w:rPr>
          <w:rFonts w:eastAsia="Arial" w:cs="Calibri"/>
          <w:sz w:val="24"/>
        </w:rPr>
      </w:pPr>
      <w:r w:rsidRPr="00F468A9">
        <w:rPr>
          <w:rFonts w:eastAsia="Arial" w:cs="Calibri"/>
          <w:sz w:val="24"/>
        </w:rPr>
        <w:t xml:space="preserve">Disputes relating </w:t>
      </w:r>
      <w:r w:rsidR="00991044">
        <w:rPr>
          <w:rFonts w:eastAsia="Arial" w:cs="Calibri"/>
          <w:sz w:val="24"/>
        </w:rPr>
        <w:t xml:space="preserve">only </w:t>
      </w:r>
      <w:r w:rsidRPr="00F468A9">
        <w:rPr>
          <w:rFonts w:eastAsia="Arial" w:cs="Calibri"/>
          <w:sz w:val="24"/>
        </w:rPr>
        <w:t>to</w:t>
      </w:r>
      <w:r w:rsidR="008C1736">
        <w:rPr>
          <w:rFonts w:eastAsia="Arial" w:cs="Calibri"/>
          <w:sz w:val="24"/>
        </w:rPr>
        <w:t xml:space="preserve"> </w:t>
      </w:r>
      <w:r w:rsidR="00FF03F0">
        <w:rPr>
          <w:rFonts w:eastAsia="Arial" w:cs="Calibri"/>
          <w:sz w:val="24"/>
        </w:rPr>
        <w:t xml:space="preserve">fines </w:t>
      </w:r>
      <w:r w:rsidRPr="00F468A9">
        <w:rPr>
          <w:rFonts w:eastAsia="Arial" w:cs="Calibri"/>
          <w:sz w:val="24"/>
        </w:rPr>
        <w:t xml:space="preserve">money owed or </w:t>
      </w:r>
      <w:r w:rsidR="00991044">
        <w:rPr>
          <w:rFonts w:eastAsia="Arial" w:cs="Calibri"/>
          <w:sz w:val="24"/>
        </w:rPr>
        <w:t xml:space="preserve">the </w:t>
      </w:r>
      <w:r w:rsidR="00871BFC">
        <w:rPr>
          <w:rFonts w:eastAsia="Arial" w:cs="Calibri"/>
          <w:sz w:val="24"/>
        </w:rPr>
        <w:t>return o</w:t>
      </w:r>
      <w:r w:rsidRPr="00F468A9">
        <w:rPr>
          <w:rFonts w:eastAsia="Arial" w:cs="Calibri"/>
          <w:sz w:val="24"/>
        </w:rPr>
        <w:t>f kit will be considered.</w:t>
      </w:r>
    </w:p>
    <w:p w14:paraId="15D2F563" w14:textId="77777777" w:rsidR="00F468A9" w:rsidRDefault="00F468A9">
      <w:pPr>
        <w:spacing w:line="348" w:lineRule="exact"/>
        <w:rPr>
          <w:rFonts w:ascii="Arial" w:eastAsia="Arial" w:hAnsi="Arial"/>
          <w:sz w:val="24"/>
        </w:rPr>
      </w:pPr>
    </w:p>
    <w:p w14:paraId="591CA2B7" w14:textId="77777777" w:rsidR="00F468A9" w:rsidRDefault="00F468A9">
      <w:pPr>
        <w:numPr>
          <w:ilvl w:val="0"/>
          <w:numId w:val="3"/>
        </w:numPr>
        <w:tabs>
          <w:tab w:val="left" w:pos="720"/>
        </w:tabs>
        <w:spacing w:line="225" w:lineRule="auto"/>
        <w:ind w:left="720" w:right="748" w:hanging="359"/>
        <w:rPr>
          <w:rFonts w:ascii="Arial" w:eastAsia="Arial" w:hAnsi="Arial"/>
          <w:sz w:val="24"/>
        </w:rPr>
      </w:pPr>
      <w:r>
        <w:rPr>
          <w:sz w:val="24"/>
        </w:rPr>
        <w:t>Any disputes over notices of approach must be lodged with your County FA, if evidence of this is provided to the League Secretary the transfer will be cancelled.</w:t>
      </w:r>
    </w:p>
    <w:p w14:paraId="3A9B38D2" w14:textId="77777777" w:rsidR="00F468A9" w:rsidRPr="00694EEF" w:rsidRDefault="00F468A9">
      <w:pPr>
        <w:spacing w:line="200" w:lineRule="exact"/>
        <w:rPr>
          <w:rFonts w:ascii="Times New Roman" w:eastAsia="Times New Roman" w:hAnsi="Times New Roman"/>
          <w:sz w:val="24"/>
          <w:szCs w:val="24"/>
        </w:rPr>
      </w:pPr>
    </w:p>
    <w:p w14:paraId="6FDFB12B" w14:textId="77777777" w:rsidR="00F468A9" w:rsidRPr="00694EEF" w:rsidRDefault="00000000" w:rsidP="00694EEF">
      <w:pPr>
        <w:spacing w:line="200" w:lineRule="exact"/>
        <w:ind w:firstLine="720"/>
        <w:rPr>
          <w:rFonts w:asciiTheme="minorHAnsi" w:eastAsia="Times New Roman" w:hAnsiTheme="minorHAnsi" w:cstheme="minorHAnsi"/>
          <w:sz w:val="24"/>
          <w:szCs w:val="24"/>
        </w:rPr>
      </w:pPr>
      <w:hyperlink r:id="rId8" w:history="1">
        <w:r w:rsidR="00694EEF" w:rsidRPr="00694EEF">
          <w:rPr>
            <w:rStyle w:val="Hyperlink"/>
            <w:rFonts w:asciiTheme="minorHAnsi" w:eastAsia="Times New Roman" w:hAnsiTheme="minorHAnsi" w:cstheme="minorHAnsi"/>
            <w:sz w:val="24"/>
            <w:szCs w:val="24"/>
          </w:rPr>
          <w:t>https://grassrootstechnology.thefa.com/support/solutions/folders/48000677964</w:t>
        </w:r>
      </w:hyperlink>
    </w:p>
    <w:p w14:paraId="739CB980" w14:textId="77777777" w:rsidR="00F468A9" w:rsidRDefault="00F468A9">
      <w:pPr>
        <w:spacing w:line="200" w:lineRule="exact"/>
        <w:rPr>
          <w:rFonts w:ascii="Times New Roman" w:eastAsia="Times New Roman" w:hAnsi="Times New Roman"/>
        </w:rPr>
      </w:pPr>
    </w:p>
    <w:p w14:paraId="5E855F81" w14:textId="77777777" w:rsidR="00F468A9" w:rsidRDefault="00F468A9">
      <w:pPr>
        <w:spacing w:line="200" w:lineRule="exact"/>
        <w:rPr>
          <w:rFonts w:ascii="Times New Roman" w:eastAsia="Times New Roman" w:hAnsi="Times New Roman"/>
        </w:rPr>
      </w:pPr>
    </w:p>
    <w:p w14:paraId="3DADC961" w14:textId="77777777" w:rsidR="00F468A9" w:rsidRDefault="00F468A9">
      <w:pPr>
        <w:spacing w:line="200" w:lineRule="exact"/>
        <w:rPr>
          <w:rFonts w:ascii="Times New Roman" w:eastAsia="Times New Roman" w:hAnsi="Times New Roman"/>
        </w:rPr>
      </w:pPr>
    </w:p>
    <w:p w14:paraId="4F136F32" w14:textId="77777777" w:rsidR="00F468A9" w:rsidRDefault="00F468A9">
      <w:pPr>
        <w:spacing w:line="200" w:lineRule="exact"/>
        <w:rPr>
          <w:rFonts w:ascii="Times New Roman" w:eastAsia="Times New Roman" w:hAnsi="Times New Roman"/>
        </w:rPr>
      </w:pPr>
    </w:p>
    <w:p w14:paraId="379DACA7" w14:textId="77777777" w:rsidR="00F468A9" w:rsidRDefault="00F468A9">
      <w:pPr>
        <w:spacing w:line="200" w:lineRule="exact"/>
        <w:rPr>
          <w:rFonts w:ascii="Times New Roman" w:eastAsia="Times New Roman" w:hAnsi="Times New Roman"/>
        </w:rPr>
      </w:pPr>
    </w:p>
    <w:p w14:paraId="36F55431" w14:textId="77777777" w:rsidR="00F468A9" w:rsidRDefault="00F468A9">
      <w:pPr>
        <w:spacing w:line="200" w:lineRule="exact"/>
        <w:rPr>
          <w:rFonts w:ascii="Times New Roman" w:eastAsia="Times New Roman" w:hAnsi="Times New Roman"/>
        </w:rPr>
      </w:pPr>
    </w:p>
    <w:p w14:paraId="7CABA740" w14:textId="77777777" w:rsidR="00F468A9" w:rsidRDefault="00F468A9">
      <w:pPr>
        <w:spacing w:line="200" w:lineRule="exact"/>
        <w:rPr>
          <w:rFonts w:ascii="Times New Roman" w:eastAsia="Times New Roman" w:hAnsi="Times New Roman"/>
        </w:rPr>
      </w:pPr>
    </w:p>
    <w:p w14:paraId="603C3F14" w14:textId="77777777" w:rsidR="00F468A9" w:rsidRDefault="00F468A9">
      <w:pPr>
        <w:spacing w:line="200" w:lineRule="exact"/>
        <w:rPr>
          <w:rFonts w:ascii="Times New Roman" w:eastAsia="Times New Roman" w:hAnsi="Times New Roman"/>
        </w:rPr>
      </w:pPr>
    </w:p>
    <w:p w14:paraId="024CD3C9" w14:textId="77777777" w:rsidR="00F468A9" w:rsidRDefault="00F468A9">
      <w:pPr>
        <w:spacing w:line="200" w:lineRule="exact"/>
        <w:rPr>
          <w:rFonts w:ascii="Times New Roman" w:eastAsia="Times New Roman" w:hAnsi="Times New Roman"/>
        </w:rPr>
      </w:pPr>
    </w:p>
    <w:p w14:paraId="5865809D" w14:textId="77777777" w:rsidR="00F468A9" w:rsidRDefault="00F468A9">
      <w:pPr>
        <w:spacing w:line="200" w:lineRule="exact"/>
        <w:rPr>
          <w:rFonts w:ascii="Times New Roman" w:eastAsia="Times New Roman" w:hAnsi="Times New Roman"/>
        </w:rPr>
      </w:pPr>
    </w:p>
    <w:p w14:paraId="4903E286" w14:textId="77777777" w:rsidR="00F468A9" w:rsidRDefault="00F468A9">
      <w:pPr>
        <w:spacing w:line="200" w:lineRule="exact"/>
        <w:rPr>
          <w:rFonts w:ascii="Times New Roman" w:eastAsia="Times New Roman" w:hAnsi="Times New Roman"/>
        </w:rPr>
      </w:pPr>
    </w:p>
    <w:p w14:paraId="35161735" w14:textId="77777777" w:rsidR="00F468A9" w:rsidRDefault="00F468A9">
      <w:pPr>
        <w:spacing w:line="200" w:lineRule="exact"/>
        <w:rPr>
          <w:rFonts w:ascii="Times New Roman" w:eastAsia="Times New Roman" w:hAnsi="Times New Roman"/>
        </w:rPr>
      </w:pPr>
    </w:p>
    <w:p w14:paraId="2B850EA4" w14:textId="77777777" w:rsidR="00F468A9" w:rsidRDefault="00F468A9">
      <w:pPr>
        <w:spacing w:line="200" w:lineRule="exact"/>
        <w:rPr>
          <w:rFonts w:ascii="Times New Roman" w:eastAsia="Times New Roman" w:hAnsi="Times New Roman"/>
        </w:rPr>
      </w:pPr>
    </w:p>
    <w:p w14:paraId="2A8F80DF" w14:textId="77777777" w:rsidR="00F468A9" w:rsidRDefault="00F468A9">
      <w:pPr>
        <w:spacing w:line="200" w:lineRule="exact"/>
        <w:rPr>
          <w:rFonts w:ascii="Times New Roman" w:eastAsia="Times New Roman" w:hAnsi="Times New Roman"/>
        </w:rPr>
      </w:pPr>
    </w:p>
    <w:p w14:paraId="5E4FB5F0" w14:textId="77777777" w:rsidR="00F468A9" w:rsidRDefault="00F468A9">
      <w:pPr>
        <w:spacing w:line="200" w:lineRule="exact"/>
        <w:rPr>
          <w:rFonts w:ascii="Times New Roman" w:eastAsia="Times New Roman" w:hAnsi="Times New Roman"/>
        </w:rPr>
      </w:pPr>
    </w:p>
    <w:p w14:paraId="3303AA9B" w14:textId="77777777" w:rsidR="00F468A9" w:rsidRDefault="00F468A9">
      <w:pPr>
        <w:spacing w:line="200" w:lineRule="exact"/>
        <w:rPr>
          <w:rFonts w:ascii="Times New Roman" w:eastAsia="Times New Roman" w:hAnsi="Times New Roman"/>
        </w:rPr>
      </w:pPr>
    </w:p>
    <w:p w14:paraId="2EB4BDCC" w14:textId="77777777" w:rsidR="00F468A9" w:rsidRDefault="00F468A9">
      <w:pPr>
        <w:spacing w:line="200" w:lineRule="exact"/>
        <w:rPr>
          <w:rFonts w:ascii="Times New Roman" w:eastAsia="Times New Roman" w:hAnsi="Times New Roman"/>
        </w:rPr>
      </w:pPr>
    </w:p>
    <w:p w14:paraId="66E20B81" w14:textId="77777777" w:rsidR="00F468A9" w:rsidRDefault="00F468A9">
      <w:pPr>
        <w:spacing w:line="200" w:lineRule="exact"/>
        <w:rPr>
          <w:rFonts w:ascii="Times New Roman" w:eastAsia="Times New Roman" w:hAnsi="Times New Roman"/>
        </w:rPr>
      </w:pPr>
    </w:p>
    <w:p w14:paraId="08E0503F" w14:textId="77777777" w:rsidR="00F468A9" w:rsidRDefault="00F468A9">
      <w:pPr>
        <w:spacing w:line="200" w:lineRule="exact"/>
        <w:rPr>
          <w:rFonts w:ascii="Times New Roman" w:eastAsia="Times New Roman" w:hAnsi="Times New Roman"/>
        </w:rPr>
      </w:pPr>
    </w:p>
    <w:p w14:paraId="20734872" w14:textId="77777777" w:rsidR="00F468A9" w:rsidRDefault="00F468A9">
      <w:pPr>
        <w:spacing w:line="200" w:lineRule="exact"/>
        <w:rPr>
          <w:rFonts w:ascii="Times New Roman" w:eastAsia="Times New Roman" w:hAnsi="Times New Roman"/>
        </w:rPr>
      </w:pPr>
    </w:p>
    <w:p w14:paraId="01AF02CD" w14:textId="77777777" w:rsidR="00F468A9" w:rsidRDefault="00F468A9">
      <w:pPr>
        <w:spacing w:line="200" w:lineRule="exact"/>
        <w:rPr>
          <w:rFonts w:ascii="Times New Roman" w:eastAsia="Times New Roman" w:hAnsi="Times New Roman"/>
        </w:rPr>
      </w:pPr>
    </w:p>
    <w:p w14:paraId="320B2D98" w14:textId="77777777" w:rsidR="00F468A9" w:rsidRDefault="00F468A9">
      <w:pPr>
        <w:spacing w:line="200" w:lineRule="exact"/>
        <w:rPr>
          <w:rFonts w:ascii="Times New Roman" w:eastAsia="Times New Roman" w:hAnsi="Times New Roman"/>
        </w:rPr>
      </w:pPr>
    </w:p>
    <w:p w14:paraId="71E0DFC2" w14:textId="77777777" w:rsidR="00F468A9" w:rsidRDefault="00F468A9">
      <w:pPr>
        <w:spacing w:line="200" w:lineRule="exact"/>
        <w:rPr>
          <w:rFonts w:ascii="Times New Roman" w:eastAsia="Times New Roman" w:hAnsi="Times New Roman"/>
        </w:rPr>
      </w:pPr>
    </w:p>
    <w:p w14:paraId="5AF50784" w14:textId="77777777" w:rsidR="00F468A9" w:rsidRDefault="00F468A9">
      <w:pPr>
        <w:spacing w:line="200" w:lineRule="exact"/>
        <w:rPr>
          <w:rFonts w:ascii="Times New Roman" w:eastAsia="Times New Roman" w:hAnsi="Times New Roman"/>
        </w:rPr>
      </w:pPr>
    </w:p>
    <w:p w14:paraId="052E3E7B" w14:textId="77777777" w:rsidR="00F468A9" w:rsidRDefault="00F468A9">
      <w:pPr>
        <w:spacing w:line="200" w:lineRule="exact"/>
        <w:rPr>
          <w:rFonts w:ascii="Times New Roman" w:eastAsia="Times New Roman" w:hAnsi="Times New Roman"/>
        </w:rPr>
      </w:pPr>
    </w:p>
    <w:p w14:paraId="5A1F9AE5" w14:textId="77777777" w:rsidR="00F468A9" w:rsidRDefault="00F468A9">
      <w:pPr>
        <w:spacing w:line="200" w:lineRule="exact"/>
        <w:rPr>
          <w:rFonts w:ascii="Times New Roman" w:eastAsia="Times New Roman" w:hAnsi="Times New Roman"/>
        </w:rPr>
      </w:pPr>
    </w:p>
    <w:p w14:paraId="09863576" w14:textId="77777777" w:rsidR="00F468A9" w:rsidRDefault="00F468A9">
      <w:pPr>
        <w:spacing w:line="200" w:lineRule="exact"/>
        <w:rPr>
          <w:rFonts w:ascii="Times New Roman" w:eastAsia="Times New Roman" w:hAnsi="Times New Roman"/>
        </w:rPr>
      </w:pPr>
    </w:p>
    <w:p w14:paraId="7CBDA36A" w14:textId="77777777" w:rsidR="00F468A9" w:rsidRDefault="00F468A9">
      <w:pPr>
        <w:spacing w:line="200" w:lineRule="exact"/>
        <w:rPr>
          <w:rFonts w:ascii="Times New Roman" w:eastAsia="Times New Roman" w:hAnsi="Times New Roman"/>
        </w:rPr>
      </w:pPr>
    </w:p>
    <w:p w14:paraId="12331884" w14:textId="77777777" w:rsidR="00F468A9" w:rsidRDefault="00F468A9">
      <w:pPr>
        <w:spacing w:line="200" w:lineRule="exact"/>
        <w:rPr>
          <w:rFonts w:ascii="Times New Roman" w:eastAsia="Times New Roman" w:hAnsi="Times New Roman"/>
        </w:rPr>
      </w:pPr>
    </w:p>
    <w:p w14:paraId="4D402EEF" w14:textId="77777777" w:rsidR="00F468A9" w:rsidRDefault="00F468A9">
      <w:pPr>
        <w:spacing w:line="200" w:lineRule="exact"/>
        <w:rPr>
          <w:rFonts w:ascii="Times New Roman" w:eastAsia="Times New Roman" w:hAnsi="Times New Roman"/>
        </w:rPr>
      </w:pPr>
    </w:p>
    <w:p w14:paraId="32555C65" w14:textId="77777777" w:rsidR="00F468A9" w:rsidRDefault="00F468A9">
      <w:pPr>
        <w:spacing w:line="200" w:lineRule="exact"/>
        <w:rPr>
          <w:rFonts w:ascii="Times New Roman" w:eastAsia="Times New Roman" w:hAnsi="Times New Roman"/>
        </w:rPr>
      </w:pPr>
    </w:p>
    <w:p w14:paraId="0FC652CE" w14:textId="77777777" w:rsidR="00F468A9" w:rsidRDefault="00F468A9">
      <w:pPr>
        <w:spacing w:line="200" w:lineRule="exact"/>
        <w:rPr>
          <w:rFonts w:ascii="Times New Roman" w:eastAsia="Times New Roman" w:hAnsi="Times New Roman"/>
        </w:rPr>
      </w:pPr>
    </w:p>
    <w:p w14:paraId="46636095" w14:textId="77777777" w:rsidR="00F468A9" w:rsidRDefault="00F468A9">
      <w:pPr>
        <w:spacing w:line="200" w:lineRule="exact"/>
        <w:rPr>
          <w:rFonts w:ascii="Times New Roman" w:eastAsia="Times New Roman" w:hAnsi="Times New Roman"/>
        </w:rPr>
      </w:pPr>
    </w:p>
    <w:p w14:paraId="6D7D135C" w14:textId="77777777" w:rsidR="00F468A9" w:rsidRDefault="00F468A9">
      <w:pPr>
        <w:spacing w:line="200" w:lineRule="exact"/>
        <w:rPr>
          <w:rFonts w:ascii="Times New Roman" w:eastAsia="Times New Roman" w:hAnsi="Times New Roman"/>
        </w:rPr>
      </w:pPr>
    </w:p>
    <w:p w14:paraId="725CAB74" w14:textId="77777777" w:rsidR="00F468A9" w:rsidRDefault="00F468A9">
      <w:pPr>
        <w:spacing w:line="200" w:lineRule="exact"/>
        <w:rPr>
          <w:rFonts w:ascii="Times New Roman" w:eastAsia="Times New Roman" w:hAnsi="Times New Roman"/>
        </w:rPr>
      </w:pPr>
    </w:p>
    <w:p w14:paraId="682A64DE" w14:textId="77777777" w:rsidR="00F468A9" w:rsidRDefault="00F468A9">
      <w:pPr>
        <w:spacing w:line="200" w:lineRule="exact"/>
        <w:rPr>
          <w:rFonts w:ascii="Times New Roman" w:eastAsia="Times New Roman" w:hAnsi="Times New Roman"/>
        </w:rPr>
      </w:pPr>
    </w:p>
    <w:p w14:paraId="3D6C8FDC" w14:textId="77777777" w:rsidR="00F468A9" w:rsidRDefault="00F468A9">
      <w:pPr>
        <w:spacing w:line="200" w:lineRule="exact"/>
        <w:rPr>
          <w:rFonts w:ascii="Times New Roman" w:eastAsia="Times New Roman" w:hAnsi="Times New Roman"/>
        </w:rPr>
      </w:pPr>
    </w:p>
    <w:p w14:paraId="08D7C464" w14:textId="77777777" w:rsidR="00F468A9" w:rsidRDefault="00F468A9">
      <w:pPr>
        <w:spacing w:line="200" w:lineRule="exact"/>
        <w:rPr>
          <w:rFonts w:ascii="Times New Roman" w:eastAsia="Times New Roman" w:hAnsi="Times New Roman"/>
        </w:rPr>
      </w:pPr>
    </w:p>
    <w:p w14:paraId="5895DF28" w14:textId="77777777" w:rsidR="00F468A9" w:rsidRDefault="00F468A9">
      <w:pPr>
        <w:spacing w:line="200" w:lineRule="exact"/>
        <w:rPr>
          <w:rFonts w:ascii="Times New Roman" w:eastAsia="Times New Roman" w:hAnsi="Times New Roman"/>
        </w:rPr>
      </w:pPr>
    </w:p>
    <w:p w14:paraId="089EEF88" w14:textId="77777777" w:rsidR="00F468A9" w:rsidRDefault="00F468A9">
      <w:pPr>
        <w:spacing w:line="200" w:lineRule="exact"/>
        <w:rPr>
          <w:rFonts w:ascii="Times New Roman" w:eastAsia="Times New Roman" w:hAnsi="Times New Roman"/>
        </w:rPr>
      </w:pPr>
    </w:p>
    <w:p w14:paraId="5457DA65" w14:textId="77777777" w:rsidR="00F468A9" w:rsidRDefault="00F468A9">
      <w:pPr>
        <w:spacing w:line="200" w:lineRule="exact"/>
        <w:rPr>
          <w:rFonts w:ascii="Times New Roman" w:eastAsia="Times New Roman" w:hAnsi="Times New Roman"/>
        </w:rPr>
      </w:pPr>
    </w:p>
    <w:p w14:paraId="4962320D" w14:textId="77777777" w:rsidR="00F468A9" w:rsidRDefault="00F468A9">
      <w:pPr>
        <w:spacing w:line="200" w:lineRule="exact"/>
        <w:rPr>
          <w:rFonts w:ascii="Times New Roman" w:eastAsia="Times New Roman" w:hAnsi="Times New Roman"/>
        </w:rPr>
      </w:pPr>
    </w:p>
    <w:p w14:paraId="57270300" w14:textId="77777777" w:rsidR="00F468A9" w:rsidRDefault="00F468A9">
      <w:pPr>
        <w:spacing w:line="264" w:lineRule="exact"/>
        <w:rPr>
          <w:rFonts w:ascii="Times New Roman" w:eastAsia="Times New Roman" w:hAnsi="Times New Roman"/>
        </w:rPr>
      </w:pPr>
    </w:p>
    <w:p w14:paraId="0EAAEE85" w14:textId="77777777" w:rsidR="00F468A9" w:rsidRDefault="00F468A9">
      <w:pPr>
        <w:spacing w:line="0" w:lineRule="atLeast"/>
        <w:ind w:right="-11"/>
        <w:jc w:val="center"/>
        <w:rPr>
          <w:sz w:val="22"/>
        </w:rPr>
      </w:pPr>
      <w:r>
        <w:rPr>
          <w:sz w:val="22"/>
        </w:rPr>
        <w:t>4</w:t>
      </w:r>
    </w:p>
    <w:p w14:paraId="4E8D1DC9" w14:textId="77777777" w:rsidR="00F468A9" w:rsidRDefault="00F468A9">
      <w:pPr>
        <w:spacing w:line="0" w:lineRule="atLeast"/>
        <w:ind w:right="-11"/>
        <w:jc w:val="center"/>
        <w:rPr>
          <w:sz w:val="22"/>
        </w:rPr>
        <w:sectPr w:rsidR="00F468A9" w:rsidSect="00EB5B68">
          <w:pgSz w:w="11900" w:h="16836"/>
          <w:pgMar w:top="284" w:right="1440" w:bottom="290" w:left="1440" w:header="0" w:footer="0" w:gutter="0"/>
          <w:cols w:space="0" w:equalWidth="0">
            <w:col w:w="9028"/>
          </w:cols>
          <w:docGrid w:linePitch="360"/>
        </w:sectPr>
      </w:pPr>
    </w:p>
    <w:p w14:paraId="16BC8E13" w14:textId="77777777" w:rsidR="00F468A9" w:rsidRDefault="00F468A9">
      <w:pPr>
        <w:spacing w:line="200" w:lineRule="exact"/>
        <w:rPr>
          <w:rFonts w:ascii="Times New Roman" w:eastAsia="Times New Roman" w:hAnsi="Times New Roman"/>
        </w:rPr>
      </w:pPr>
      <w:bookmarkStart w:id="4" w:name="page6"/>
      <w:bookmarkEnd w:id="4"/>
    </w:p>
    <w:p w14:paraId="5AA33183" w14:textId="77777777" w:rsidR="00F468A9" w:rsidRDefault="00F468A9">
      <w:pPr>
        <w:spacing w:line="200" w:lineRule="exact"/>
        <w:rPr>
          <w:rFonts w:ascii="Times New Roman" w:eastAsia="Times New Roman" w:hAnsi="Times New Roman"/>
        </w:rPr>
      </w:pPr>
    </w:p>
    <w:p w14:paraId="41AF5AC9" w14:textId="77777777" w:rsidR="00F468A9" w:rsidRDefault="00F468A9">
      <w:pPr>
        <w:spacing w:line="200" w:lineRule="exact"/>
        <w:rPr>
          <w:rFonts w:ascii="Times New Roman" w:eastAsia="Times New Roman" w:hAnsi="Times New Roman"/>
        </w:rPr>
      </w:pPr>
    </w:p>
    <w:p w14:paraId="7F3AB5F2" w14:textId="77777777" w:rsidR="00F468A9" w:rsidRDefault="00F468A9">
      <w:pPr>
        <w:spacing w:line="206" w:lineRule="exact"/>
        <w:rPr>
          <w:rFonts w:ascii="Times New Roman" w:eastAsia="Times New Roman" w:hAnsi="Times New Roman"/>
        </w:rPr>
      </w:pPr>
    </w:p>
    <w:p w14:paraId="0A62F875" w14:textId="77777777" w:rsidR="00F468A9" w:rsidRDefault="00F468A9">
      <w:pPr>
        <w:spacing w:line="0" w:lineRule="atLeast"/>
        <w:rPr>
          <w:rFonts w:ascii="Cambria" w:eastAsia="Cambria" w:hAnsi="Cambria"/>
          <w:b/>
          <w:color w:val="7F7F7F"/>
          <w:sz w:val="28"/>
        </w:rPr>
      </w:pPr>
      <w:r>
        <w:rPr>
          <w:rFonts w:ascii="Cambria" w:eastAsia="Cambria" w:hAnsi="Cambria"/>
          <w:b/>
          <w:color w:val="7F7F7F"/>
          <w:sz w:val="28"/>
        </w:rPr>
        <w:t>Arranging the Game</w:t>
      </w:r>
    </w:p>
    <w:p w14:paraId="11E25794" w14:textId="77777777" w:rsidR="00F468A9" w:rsidRDefault="00F468A9">
      <w:pPr>
        <w:spacing w:line="318" w:lineRule="exact"/>
        <w:rPr>
          <w:rFonts w:ascii="Times New Roman" w:eastAsia="Times New Roman" w:hAnsi="Times New Roman"/>
        </w:rPr>
      </w:pPr>
    </w:p>
    <w:p w14:paraId="33468FA6" w14:textId="77777777" w:rsidR="00F468A9" w:rsidRPr="009512EF" w:rsidRDefault="009512EF" w:rsidP="009512EF">
      <w:pPr>
        <w:numPr>
          <w:ilvl w:val="0"/>
          <w:numId w:val="4"/>
        </w:numPr>
        <w:tabs>
          <w:tab w:val="left" w:pos="360"/>
        </w:tabs>
        <w:spacing w:line="226" w:lineRule="auto"/>
        <w:ind w:left="360" w:right="288" w:hanging="359"/>
        <w:rPr>
          <w:sz w:val="24"/>
        </w:rPr>
      </w:pPr>
      <w:r w:rsidRPr="009512EF">
        <w:rPr>
          <w:sz w:val="24"/>
        </w:rPr>
        <w:t xml:space="preserve">The home Club shall advise the visiting Club and the Match Officials of the date and time of kick-off of each match and the team colours, including the colour of the goalkeeper’s jersey, it will be wearing, to be received at least </w:t>
      </w:r>
      <w:r w:rsidRPr="009512EF">
        <w:rPr>
          <w:b/>
          <w:sz w:val="24"/>
        </w:rPr>
        <w:t>five</w:t>
      </w:r>
      <w:r w:rsidRPr="009512EF">
        <w:rPr>
          <w:sz w:val="24"/>
        </w:rPr>
        <w:t xml:space="preserve"> </w:t>
      </w:r>
      <w:r w:rsidRPr="009512EF">
        <w:rPr>
          <w:b/>
          <w:sz w:val="24"/>
        </w:rPr>
        <w:t>days</w:t>
      </w:r>
      <w:r w:rsidRPr="009512EF">
        <w:rPr>
          <w:sz w:val="24"/>
        </w:rPr>
        <w:t xml:space="preserve"> prior to the match and the visiting Club and the Match Officials must acknowledge receipt to be received at least </w:t>
      </w:r>
      <w:r w:rsidRPr="009512EF">
        <w:rPr>
          <w:b/>
          <w:sz w:val="24"/>
        </w:rPr>
        <w:t>three</w:t>
      </w:r>
      <w:r w:rsidRPr="009512EF">
        <w:rPr>
          <w:sz w:val="24"/>
        </w:rPr>
        <w:t xml:space="preserve"> </w:t>
      </w:r>
      <w:r w:rsidRPr="009512EF">
        <w:rPr>
          <w:b/>
          <w:sz w:val="24"/>
        </w:rPr>
        <w:t>days</w:t>
      </w:r>
      <w:r w:rsidRPr="009512EF">
        <w:rPr>
          <w:sz w:val="24"/>
        </w:rPr>
        <w:t xml:space="preserve"> before the match. </w:t>
      </w:r>
    </w:p>
    <w:p w14:paraId="3501A6B3" w14:textId="77777777" w:rsidR="00EC045D" w:rsidRDefault="00EC045D" w:rsidP="00EC045D">
      <w:pPr>
        <w:tabs>
          <w:tab w:val="left" w:pos="360"/>
        </w:tabs>
        <w:spacing w:line="226" w:lineRule="auto"/>
        <w:ind w:left="360" w:right="288"/>
        <w:rPr>
          <w:sz w:val="24"/>
        </w:rPr>
      </w:pPr>
    </w:p>
    <w:p w14:paraId="1B65013D" w14:textId="77777777" w:rsidR="00F468A9" w:rsidRDefault="00F468A9">
      <w:pPr>
        <w:spacing w:line="52" w:lineRule="exact"/>
        <w:rPr>
          <w:sz w:val="24"/>
        </w:rPr>
      </w:pPr>
    </w:p>
    <w:p w14:paraId="0CED3D55" w14:textId="5E4A7812" w:rsidR="00F468A9" w:rsidRDefault="00F468A9">
      <w:pPr>
        <w:numPr>
          <w:ilvl w:val="0"/>
          <w:numId w:val="4"/>
        </w:numPr>
        <w:tabs>
          <w:tab w:val="left" w:pos="360"/>
        </w:tabs>
        <w:spacing w:line="217" w:lineRule="auto"/>
        <w:ind w:left="360" w:right="348" w:hanging="359"/>
        <w:rPr>
          <w:sz w:val="24"/>
        </w:rPr>
      </w:pPr>
      <w:r>
        <w:rPr>
          <w:sz w:val="24"/>
        </w:rPr>
        <w:t xml:space="preserve">If you are the away team and have not heard from the home </w:t>
      </w:r>
      <w:r w:rsidR="00FF03F0">
        <w:rPr>
          <w:sz w:val="24"/>
        </w:rPr>
        <w:t>team,</w:t>
      </w:r>
      <w:r>
        <w:rPr>
          <w:sz w:val="24"/>
        </w:rPr>
        <w:t xml:space="preserve"> please contact the home team to obtain details before contacting the League Secretary.</w:t>
      </w:r>
    </w:p>
    <w:p w14:paraId="045693E4" w14:textId="77777777" w:rsidR="000F02A9" w:rsidRDefault="000F02A9" w:rsidP="000F02A9">
      <w:pPr>
        <w:tabs>
          <w:tab w:val="left" w:pos="360"/>
        </w:tabs>
        <w:spacing w:line="217" w:lineRule="auto"/>
        <w:ind w:left="360" w:right="348"/>
        <w:rPr>
          <w:sz w:val="24"/>
        </w:rPr>
      </w:pPr>
    </w:p>
    <w:p w14:paraId="0874332D" w14:textId="4E141673" w:rsidR="000F02A9" w:rsidRDefault="008C1736">
      <w:pPr>
        <w:numPr>
          <w:ilvl w:val="0"/>
          <w:numId w:val="4"/>
        </w:numPr>
        <w:tabs>
          <w:tab w:val="left" w:pos="360"/>
        </w:tabs>
        <w:spacing w:line="217" w:lineRule="auto"/>
        <w:ind w:left="360" w:right="348" w:hanging="359"/>
        <w:rPr>
          <w:sz w:val="24"/>
        </w:rPr>
      </w:pPr>
      <w:r w:rsidRPr="000F02A9">
        <w:rPr>
          <w:sz w:val="24"/>
        </w:rPr>
        <w:t>Apart from</w:t>
      </w:r>
      <w:r w:rsidR="000F02A9" w:rsidRPr="000F02A9">
        <w:rPr>
          <w:sz w:val="24"/>
        </w:rPr>
        <w:t xml:space="preserve"> passes for the</w:t>
      </w:r>
      <w:r>
        <w:rPr>
          <w:sz w:val="24"/>
        </w:rPr>
        <w:t xml:space="preserve"> League</w:t>
      </w:r>
      <w:r w:rsidR="000F02A9" w:rsidRPr="000F02A9">
        <w:rPr>
          <w:sz w:val="24"/>
        </w:rPr>
        <w:t xml:space="preserve"> Directors and Management Committee</w:t>
      </w:r>
      <w:r>
        <w:rPr>
          <w:sz w:val="24"/>
        </w:rPr>
        <w:t>,</w:t>
      </w:r>
      <w:r w:rsidR="000F02A9" w:rsidRPr="000F02A9">
        <w:rPr>
          <w:sz w:val="24"/>
        </w:rPr>
        <w:t xml:space="preserve"> there will be no </w:t>
      </w:r>
      <w:r w:rsidR="000F02A9">
        <w:rPr>
          <w:sz w:val="24"/>
        </w:rPr>
        <w:t xml:space="preserve">Clubs </w:t>
      </w:r>
      <w:r w:rsidR="000F02A9" w:rsidRPr="000F02A9">
        <w:rPr>
          <w:sz w:val="24"/>
        </w:rPr>
        <w:t>passes issued by the League this season</w:t>
      </w:r>
      <w:r w:rsidR="000F02A9">
        <w:rPr>
          <w:sz w:val="24"/>
        </w:rPr>
        <w:t xml:space="preserve"> 202</w:t>
      </w:r>
      <w:r w:rsidR="00FF03F0">
        <w:rPr>
          <w:sz w:val="24"/>
        </w:rPr>
        <w:t>3</w:t>
      </w:r>
      <w:r w:rsidR="000F02A9">
        <w:rPr>
          <w:sz w:val="24"/>
        </w:rPr>
        <w:t>/202</w:t>
      </w:r>
      <w:r w:rsidR="00FF03F0">
        <w:rPr>
          <w:sz w:val="24"/>
        </w:rPr>
        <w:t>4</w:t>
      </w:r>
      <w:r w:rsidR="000F02A9" w:rsidRPr="000F02A9">
        <w:rPr>
          <w:sz w:val="24"/>
        </w:rPr>
        <w:t>. Clubs should arrange who should be afforded entry prior to the day of the match between themselves.</w:t>
      </w:r>
    </w:p>
    <w:p w14:paraId="6CDBF24D" w14:textId="77777777" w:rsidR="000F02A9" w:rsidRDefault="000F02A9" w:rsidP="000F02A9">
      <w:pPr>
        <w:pStyle w:val="ListParagraph"/>
        <w:rPr>
          <w:sz w:val="24"/>
        </w:rPr>
      </w:pPr>
    </w:p>
    <w:p w14:paraId="4CEB7393" w14:textId="2E542617" w:rsidR="000F02A9" w:rsidRDefault="000F02A9">
      <w:pPr>
        <w:numPr>
          <w:ilvl w:val="0"/>
          <w:numId w:val="4"/>
        </w:numPr>
        <w:tabs>
          <w:tab w:val="left" w:pos="360"/>
        </w:tabs>
        <w:spacing w:line="217" w:lineRule="auto"/>
        <w:ind w:left="360" w:right="348" w:hanging="359"/>
        <w:rPr>
          <w:sz w:val="24"/>
        </w:rPr>
      </w:pPr>
      <w:r w:rsidRPr="000F02A9">
        <w:rPr>
          <w:sz w:val="24"/>
        </w:rPr>
        <w:t>No physical handbooks will be produced this season</w:t>
      </w:r>
      <w:r>
        <w:rPr>
          <w:sz w:val="24"/>
        </w:rPr>
        <w:t xml:space="preserve"> 202</w:t>
      </w:r>
      <w:r w:rsidR="00FF03F0">
        <w:rPr>
          <w:sz w:val="24"/>
        </w:rPr>
        <w:t>3</w:t>
      </w:r>
      <w:r>
        <w:rPr>
          <w:sz w:val="24"/>
        </w:rPr>
        <w:t>/202</w:t>
      </w:r>
      <w:r w:rsidR="00FF03F0">
        <w:rPr>
          <w:sz w:val="24"/>
        </w:rPr>
        <w:t>4</w:t>
      </w:r>
      <w:r w:rsidRPr="000F02A9">
        <w:rPr>
          <w:sz w:val="24"/>
        </w:rPr>
        <w:t>. All the relevant information will be available via the League website and App</w:t>
      </w:r>
      <w:r>
        <w:rPr>
          <w:sz w:val="24"/>
        </w:rPr>
        <w:t>.</w:t>
      </w:r>
    </w:p>
    <w:p w14:paraId="7FBDB520" w14:textId="77777777" w:rsidR="00EC045D" w:rsidRDefault="00EC045D" w:rsidP="00EC045D">
      <w:pPr>
        <w:tabs>
          <w:tab w:val="left" w:pos="360"/>
        </w:tabs>
        <w:spacing w:line="217" w:lineRule="auto"/>
        <w:ind w:left="360" w:right="348"/>
        <w:rPr>
          <w:sz w:val="24"/>
        </w:rPr>
      </w:pPr>
    </w:p>
    <w:p w14:paraId="2BDA8DF4" w14:textId="77777777" w:rsidR="00F468A9" w:rsidRDefault="00F468A9">
      <w:pPr>
        <w:spacing w:line="54" w:lineRule="exact"/>
        <w:rPr>
          <w:sz w:val="24"/>
        </w:rPr>
      </w:pPr>
    </w:p>
    <w:p w14:paraId="7A8490E5" w14:textId="77777777" w:rsidR="00F468A9" w:rsidRDefault="00F468A9">
      <w:pPr>
        <w:numPr>
          <w:ilvl w:val="0"/>
          <w:numId w:val="4"/>
        </w:numPr>
        <w:tabs>
          <w:tab w:val="left" w:pos="360"/>
        </w:tabs>
        <w:spacing w:line="219" w:lineRule="auto"/>
        <w:ind w:left="360" w:right="588" w:hanging="359"/>
        <w:rPr>
          <w:sz w:val="24"/>
        </w:rPr>
      </w:pPr>
      <w:r>
        <w:rPr>
          <w:sz w:val="24"/>
        </w:rPr>
        <w:t>If a 3G pitch is to be used the away team must be informed a minimum of 24 hours before the game.</w:t>
      </w:r>
    </w:p>
    <w:p w14:paraId="4AB7976E" w14:textId="77777777" w:rsidR="009512EF" w:rsidRPr="009512EF" w:rsidRDefault="009512EF" w:rsidP="009512EF">
      <w:pPr>
        <w:tabs>
          <w:tab w:val="left" w:pos="360"/>
        </w:tabs>
        <w:spacing w:line="217" w:lineRule="auto"/>
        <w:ind w:right="168"/>
        <w:rPr>
          <w:bCs/>
          <w:sz w:val="24"/>
        </w:rPr>
      </w:pPr>
    </w:p>
    <w:p w14:paraId="003922B8" w14:textId="33795815" w:rsidR="00EC045D" w:rsidRDefault="009512EF" w:rsidP="00334048">
      <w:pPr>
        <w:numPr>
          <w:ilvl w:val="0"/>
          <w:numId w:val="4"/>
        </w:numPr>
        <w:tabs>
          <w:tab w:val="left" w:pos="360"/>
        </w:tabs>
        <w:spacing w:line="217" w:lineRule="auto"/>
        <w:ind w:left="360" w:right="168" w:hanging="359"/>
        <w:rPr>
          <w:bCs/>
          <w:sz w:val="24"/>
        </w:rPr>
      </w:pPr>
      <w:r w:rsidRPr="009512EF">
        <w:rPr>
          <w:bCs/>
          <w:sz w:val="24"/>
        </w:rPr>
        <w:t xml:space="preserve">No Club shall postpone a match on account of the apparent state of the ground. </w:t>
      </w:r>
      <w:r w:rsidR="00FF03F0" w:rsidRPr="009512EF">
        <w:rPr>
          <w:bCs/>
          <w:sz w:val="24"/>
        </w:rPr>
        <w:t>If</w:t>
      </w:r>
      <w:r w:rsidRPr="009512EF">
        <w:rPr>
          <w:bCs/>
          <w:sz w:val="24"/>
        </w:rPr>
        <w:t xml:space="preserve">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responsibility of the home Club to immediately advise the </w:t>
      </w:r>
      <w:r w:rsidR="00334048">
        <w:rPr>
          <w:bCs/>
          <w:sz w:val="24"/>
        </w:rPr>
        <w:t xml:space="preserve">Fixtures Secretary, </w:t>
      </w:r>
      <w:r w:rsidRPr="009512EF">
        <w:rPr>
          <w:bCs/>
          <w:sz w:val="24"/>
        </w:rPr>
        <w:t>the visiting Club</w:t>
      </w:r>
      <w:r w:rsidR="00334048">
        <w:rPr>
          <w:bCs/>
          <w:sz w:val="24"/>
        </w:rPr>
        <w:t>,</w:t>
      </w:r>
      <w:r w:rsidRPr="009512EF">
        <w:rPr>
          <w:bCs/>
          <w:sz w:val="24"/>
        </w:rPr>
        <w:t xml:space="preserve"> the Match Officials</w:t>
      </w:r>
      <w:r w:rsidR="00334048">
        <w:rPr>
          <w:bCs/>
          <w:sz w:val="24"/>
        </w:rPr>
        <w:t xml:space="preserve"> and </w:t>
      </w:r>
      <w:r w:rsidR="009B3D91">
        <w:rPr>
          <w:bCs/>
          <w:sz w:val="24"/>
        </w:rPr>
        <w:t xml:space="preserve">Referee </w:t>
      </w:r>
      <w:r w:rsidR="00334048">
        <w:rPr>
          <w:bCs/>
          <w:sz w:val="24"/>
        </w:rPr>
        <w:t>Observer if so appointed</w:t>
      </w:r>
      <w:r w:rsidRPr="009512EF">
        <w:rPr>
          <w:bCs/>
          <w:sz w:val="24"/>
        </w:rPr>
        <w:t>.</w:t>
      </w:r>
    </w:p>
    <w:p w14:paraId="2B16F2B5" w14:textId="77777777" w:rsidR="000F4764" w:rsidRDefault="000F4764" w:rsidP="00334048">
      <w:pPr>
        <w:pStyle w:val="ListParagraph"/>
        <w:rPr>
          <w:bCs/>
          <w:sz w:val="24"/>
        </w:rPr>
      </w:pPr>
    </w:p>
    <w:p w14:paraId="6E577FDE" w14:textId="7E3ADA7A" w:rsidR="00EC045D" w:rsidRDefault="00000000" w:rsidP="000F4764">
      <w:pPr>
        <w:pStyle w:val="ListParagraph"/>
        <w:rPr>
          <w:bCs/>
          <w:sz w:val="24"/>
        </w:rPr>
      </w:pPr>
      <w:hyperlink r:id="rId9" w:history="1">
        <w:r w:rsidR="000F4764" w:rsidRPr="000F4764">
          <w:rPr>
            <w:rStyle w:val="Hyperlink"/>
            <w:bCs/>
            <w:sz w:val="24"/>
          </w:rPr>
          <w:t>..\..\Season 202</w:t>
        </w:r>
        <w:r w:rsidR="008C1736">
          <w:rPr>
            <w:rStyle w:val="Hyperlink"/>
            <w:bCs/>
            <w:sz w:val="24"/>
          </w:rPr>
          <w:t>3</w:t>
        </w:r>
        <w:r w:rsidR="000F4764" w:rsidRPr="000F4764">
          <w:rPr>
            <w:rStyle w:val="Hyperlink"/>
            <w:bCs/>
            <w:sz w:val="24"/>
          </w:rPr>
          <w:t>-202</w:t>
        </w:r>
        <w:r w:rsidR="008C1736">
          <w:rPr>
            <w:rStyle w:val="Hyperlink"/>
            <w:bCs/>
            <w:sz w:val="24"/>
          </w:rPr>
          <w:t>4</w:t>
        </w:r>
        <w:r w:rsidR="000F4764" w:rsidRPr="000F4764">
          <w:rPr>
            <w:rStyle w:val="Hyperlink"/>
            <w:bCs/>
            <w:sz w:val="24"/>
          </w:rPr>
          <w:t>\guidance-notes-for-suitability-of-grounds.pdf</w:t>
        </w:r>
      </w:hyperlink>
    </w:p>
    <w:p w14:paraId="2F81D2FD" w14:textId="77777777" w:rsidR="000F4764" w:rsidRPr="00EC045D" w:rsidRDefault="000F4764" w:rsidP="000F4764">
      <w:pPr>
        <w:pStyle w:val="ListParagraph"/>
        <w:rPr>
          <w:sz w:val="24"/>
        </w:rPr>
      </w:pPr>
    </w:p>
    <w:p w14:paraId="2DD15EDC" w14:textId="77777777" w:rsidR="00F468A9" w:rsidRDefault="00F468A9">
      <w:pPr>
        <w:numPr>
          <w:ilvl w:val="0"/>
          <w:numId w:val="4"/>
        </w:numPr>
        <w:tabs>
          <w:tab w:val="left" w:pos="360"/>
        </w:tabs>
        <w:spacing w:line="217" w:lineRule="auto"/>
        <w:ind w:left="360" w:right="168" w:hanging="359"/>
        <w:rPr>
          <w:sz w:val="24"/>
        </w:rPr>
      </w:pPr>
      <w:r>
        <w:rPr>
          <w:sz w:val="24"/>
        </w:rPr>
        <w:t>In the event of likely bad weather please ensure you have confirmed the time the away team will leave to travel to your ground.</w:t>
      </w:r>
    </w:p>
    <w:p w14:paraId="5430F776" w14:textId="77777777" w:rsidR="00EC045D" w:rsidRDefault="00EC045D" w:rsidP="00EC045D">
      <w:pPr>
        <w:pStyle w:val="ListParagraph"/>
        <w:rPr>
          <w:sz w:val="24"/>
        </w:rPr>
      </w:pPr>
    </w:p>
    <w:p w14:paraId="75924607" w14:textId="77777777" w:rsidR="00F468A9" w:rsidRDefault="00F468A9">
      <w:pPr>
        <w:spacing w:line="54" w:lineRule="exact"/>
        <w:rPr>
          <w:sz w:val="24"/>
        </w:rPr>
      </w:pPr>
    </w:p>
    <w:p w14:paraId="0795646C" w14:textId="7C3EA52E" w:rsidR="00F468A9" w:rsidRDefault="00F468A9">
      <w:pPr>
        <w:numPr>
          <w:ilvl w:val="0"/>
          <w:numId w:val="4"/>
        </w:numPr>
        <w:tabs>
          <w:tab w:val="left" w:pos="360"/>
        </w:tabs>
        <w:spacing w:line="219" w:lineRule="auto"/>
        <w:ind w:left="360" w:right="608" w:hanging="359"/>
        <w:rPr>
          <w:sz w:val="24"/>
        </w:rPr>
      </w:pPr>
      <w:r>
        <w:rPr>
          <w:sz w:val="24"/>
        </w:rPr>
        <w:t xml:space="preserve">If the game is called </w:t>
      </w:r>
      <w:r w:rsidR="000F4764">
        <w:rPr>
          <w:sz w:val="24"/>
        </w:rPr>
        <w:t>off,</w:t>
      </w:r>
      <w:r>
        <w:rPr>
          <w:sz w:val="24"/>
        </w:rPr>
        <w:t xml:space="preserve"> please inform the away team </w:t>
      </w:r>
      <w:r w:rsidR="000F4764">
        <w:rPr>
          <w:sz w:val="24"/>
        </w:rPr>
        <w:t xml:space="preserve">and match officials </w:t>
      </w:r>
      <w:r>
        <w:rPr>
          <w:sz w:val="24"/>
        </w:rPr>
        <w:t xml:space="preserve">before they begin to travel. </w:t>
      </w:r>
    </w:p>
    <w:p w14:paraId="093A29AD" w14:textId="77777777" w:rsidR="008E316B" w:rsidRDefault="008E316B" w:rsidP="008E316B">
      <w:pPr>
        <w:tabs>
          <w:tab w:val="left" w:pos="360"/>
        </w:tabs>
        <w:spacing w:line="219" w:lineRule="auto"/>
        <w:ind w:right="608"/>
        <w:rPr>
          <w:sz w:val="24"/>
        </w:rPr>
      </w:pPr>
    </w:p>
    <w:p w14:paraId="175D8C4B" w14:textId="77777777" w:rsidR="008E316B" w:rsidRDefault="008E316B" w:rsidP="008E316B">
      <w:pPr>
        <w:tabs>
          <w:tab w:val="left" w:pos="360"/>
        </w:tabs>
        <w:spacing w:line="219" w:lineRule="auto"/>
        <w:ind w:right="608"/>
        <w:rPr>
          <w:sz w:val="24"/>
        </w:rPr>
      </w:pPr>
    </w:p>
    <w:p w14:paraId="7ADBE6CB" w14:textId="77777777" w:rsidR="00EC045D" w:rsidRDefault="00EC045D" w:rsidP="00EC045D">
      <w:pPr>
        <w:tabs>
          <w:tab w:val="left" w:pos="360"/>
        </w:tabs>
        <w:spacing w:line="219" w:lineRule="auto"/>
        <w:ind w:left="360" w:right="608"/>
        <w:rPr>
          <w:sz w:val="24"/>
        </w:rPr>
      </w:pPr>
    </w:p>
    <w:p w14:paraId="6131F9DF" w14:textId="77777777" w:rsidR="00F468A9" w:rsidRDefault="00F468A9">
      <w:pPr>
        <w:spacing w:line="200" w:lineRule="exact"/>
        <w:rPr>
          <w:rFonts w:ascii="Times New Roman" w:eastAsia="Times New Roman" w:hAnsi="Times New Roman"/>
        </w:rPr>
      </w:pPr>
    </w:p>
    <w:p w14:paraId="554BD13A" w14:textId="77777777" w:rsidR="00F468A9" w:rsidRDefault="00F468A9">
      <w:pPr>
        <w:spacing w:line="200" w:lineRule="exact"/>
        <w:rPr>
          <w:rFonts w:ascii="Times New Roman" w:eastAsia="Times New Roman" w:hAnsi="Times New Roman"/>
        </w:rPr>
      </w:pPr>
    </w:p>
    <w:p w14:paraId="58A68984" w14:textId="77777777" w:rsidR="00F468A9" w:rsidRDefault="00F468A9">
      <w:pPr>
        <w:spacing w:line="200" w:lineRule="exact"/>
        <w:rPr>
          <w:rFonts w:ascii="Times New Roman" w:eastAsia="Times New Roman" w:hAnsi="Times New Roman"/>
        </w:rPr>
      </w:pPr>
    </w:p>
    <w:p w14:paraId="07F678EE" w14:textId="77777777" w:rsidR="00F468A9" w:rsidRDefault="00F468A9">
      <w:pPr>
        <w:spacing w:line="200" w:lineRule="exact"/>
        <w:rPr>
          <w:rFonts w:ascii="Times New Roman" w:eastAsia="Times New Roman" w:hAnsi="Times New Roman"/>
        </w:rPr>
      </w:pPr>
    </w:p>
    <w:p w14:paraId="1589EC20" w14:textId="77777777" w:rsidR="00F468A9" w:rsidRDefault="00F468A9">
      <w:pPr>
        <w:spacing w:line="200" w:lineRule="exact"/>
        <w:rPr>
          <w:rFonts w:ascii="Times New Roman" w:eastAsia="Times New Roman" w:hAnsi="Times New Roman"/>
        </w:rPr>
      </w:pPr>
    </w:p>
    <w:p w14:paraId="67343ACD" w14:textId="77777777" w:rsidR="00F468A9" w:rsidRDefault="00F468A9">
      <w:pPr>
        <w:spacing w:line="200" w:lineRule="exact"/>
        <w:rPr>
          <w:rFonts w:ascii="Times New Roman" w:eastAsia="Times New Roman" w:hAnsi="Times New Roman"/>
        </w:rPr>
      </w:pPr>
    </w:p>
    <w:p w14:paraId="59C0A6A2" w14:textId="77777777" w:rsidR="00F468A9" w:rsidRDefault="00F468A9">
      <w:pPr>
        <w:spacing w:line="200" w:lineRule="exact"/>
        <w:rPr>
          <w:rFonts w:ascii="Times New Roman" w:eastAsia="Times New Roman" w:hAnsi="Times New Roman"/>
        </w:rPr>
      </w:pPr>
    </w:p>
    <w:p w14:paraId="4EC57EBA" w14:textId="77777777" w:rsidR="00F468A9" w:rsidRDefault="00F468A9">
      <w:pPr>
        <w:spacing w:line="200" w:lineRule="exact"/>
        <w:rPr>
          <w:rFonts w:ascii="Times New Roman" w:eastAsia="Times New Roman" w:hAnsi="Times New Roman"/>
        </w:rPr>
      </w:pPr>
    </w:p>
    <w:p w14:paraId="099B724D" w14:textId="77777777" w:rsidR="00F468A9" w:rsidRDefault="00F468A9">
      <w:pPr>
        <w:spacing w:line="200" w:lineRule="exact"/>
        <w:rPr>
          <w:rFonts w:ascii="Times New Roman" w:eastAsia="Times New Roman" w:hAnsi="Times New Roman"/>
        </w:rPr>
      </w:pPr>
    </w:p>
    <w:p w14:paraId="2B7CA773" w14:textId="77777777" w:rsidR="00F468A9" w:rsidRDefault="00F468A9">
      <w:pPr>
        <w:spacing w:line="200" w:lineRule="exact"/>
        <w:rPr>
          <w:rFonts w:ascii="Times New Roman" w:eastAsia="Times New Roman" w:hAnsi="Times New Roman"/>
        </w:rPr>
      </w:pPr>
    </w:p>
    <w:p w14:paraId="6830B872" w14:textId="77777777" w:rsidR="00F468A9" w:rsidRDefault="00F468A9">
      <w:pPr>
        <w:spacing w:line="200" w:lineRule="exact"/>
        <w:rPr>
          <w:rFonts w:ascii="Times New Roman" w:eastAsia="Times New Roman" w:hAnsi="Times New Roman"/>
        </w:rPr>
      </w:pPr>
    </w:p>
    <w:p w14:paraId="3020ED2B" w14:textId="77777777" w:rsidR="00F468A9" w:rsidRDefault="00F468A9">
      <w:pPr>
        <w:spacing w:line="200" w:lineRule="exact"/>
        <w:rPr>
          <w:rFonts w:ascii="Times New Roman" w:eastAsia="Times New Roman" w:hAnsi="Times New Roman"/>
        </w:rPr>
      </w:pPr>
    </w:p>
    <w:p w14:paraId="7A3758D8" w14:textId="77777777" w:rsidR="00F468A9" w:rsidRDefault="00F468A9">
      <w:pPr>
        <w:spacing w:line="200" w:lineRule="exact"/>
        <w:rPr>
          <w:rFonts w:ascii="Times New Roman" w:eastAsia="Times New Roman" w:hAnsi="Times New Roman"/>
        </w:rPr>
      </w:pPr>
    </w:p>
    <w:p w14:paraId="38584896" w14:textId="77777777" w:rsidR="00F468A9" w:rsidRDefault="00F468A9">
      <w:pPr>
        <w:spacing w:line="200" w:lineRule="exact"/>
        <w:rPr>
          <w:rFonts w:ascii="Times New Roman" w:eastAsia="Times New Roman" w:hAnsi="Times New Roman"/>
        </w:rPr>
      </w:pPr>
    </w:p>
    <w:p w14:paraId="2DE56E8C" w14:textId="77777777" w:rsidR="00F468A9" w:rsidRDefault="00F468A9">
      <w:pPr>
        <w:spacing w:line="200" w:lineRule="exact"/>
        <w:rPr>
          <w:rFonts w:ascii="Times New Roman" w:eastAsia="Times New Roman" w:hAnsi="Times New Roman"/>
        </w:rPr>
      </w:pPr>
    </w:p>
    <w:p w14:paraId="55CEB258" w14:textId="77777777" w:rsidR="00F468A9" w:rsidRDefault="00F468A9">
      <w:pPr>
        <w:spacing w:line="200" w:lineRule="exact"/>
        <w:rPr>
          <w:rFonts w:ascii="Times New Roman" w:eastAsia="Times New Roman" w:hAnsi="Times New Roman"/>
        </w:rPr>
      </w:pPr>
    </w:p>
    <w:p w14:paraId="759CD0BA" w14:textId="77777777" w:rsidR="00F468A9" w:rsidRDefault="00F468A9">
      <w:pPr>
        <w:spacing w:line="200" w:lineRule="exact"/>
        <w:rPr>
          <w:rFonts w:ascii="Times New Roman" w:eastAsia="Times New Roman" w:hAnsi="Times New Roman"/>
        </w:rPr>
      </w:pPr>
    </w:p>
    <w:p w14:paraId="1C006BF4" w14:textId="77777777" w:rsidR="00F468A9" w:rsidRDefault="00F468A9">
      <w:pPr>
        <w:spacing w:line="200" w:lineRule="exact"/>
        <w:rPr>
          <w:rFonts w:ascii="Times New Roman" w:eastAsia="Times New Roman" w:hAnsi="Times New Roman"/>
        </w:rPr>
      </w:pPr>
    </w:p>
    <w:p w14:paraId="573A3732" w14:textId="77777777" w:rsidR="00F468A9" w:rsidRDefault="00F468A9">
      <w:pPr>
        <w:spacing w:line="266" w:lineRule="exact"/>
        <w:rPr>
          <w:rFonts w:ascii="Times New Roman" w:eastAsia="Times New Roman" w:hAnsi="Times New Roman"/>
        </w:rPr>
      </w:pPr>
    </w:p>
    <w:p w14:paraId="6F6464E9" w14:textId="77777777" w:rsidR="00F468A9" w:rsidRDefault="00F468A9">
      <w:pPr>
        <w:spacing w:line="0" w:lineRule="atLeast"/>
        <w:ind w:right="8"/>
        <w:jc w:val="center"/>
        <w:rPr>
          <w:sz w:val="22"/>
        </w:rPr>
      </w:pPr>
      <w:r>
        <w:rPr>
          <w:sz w:val="22"/>
        </w:rPr>
        <w:t>5</w:t>
      </w:r>
    </w:p>
    <w:p w14:paraId="79802020" w14:textId="77777777" w:rsidR="00F468A9" w:rsidRDefault="00F468A9">
      <w:pPr>
        <w:spacing w:line="0" w:lineRule="atLeast"/>
        <w:ind w:right="8"/>
        <w:jc w:val="center"/>
        <w:rPr>
          <w:sz w:val="22"/>
        </w:rPr>
        <w:sectPr w:rsidR="00F468A9" w:rsidSect="00EB5B68">
          <w:pgSz w:w="11900" w:h="16836"/>
          <w:pgMar w:top="426" w:right="1440" w:bottom="290" w:left="1440" w:header="0" w:footer="0" w:gutter="0"/>
          <w:cols w:space="0" w:equalWidth="0">
            <w:col w:w="9028"/>
          </w:cols>
          <w:docGrid w:linePitch="360"/>
        </w:sectPr>
      </w:pPr>
    </w:p>
    <w:p w14:paraId="435D519A" w14:textId="77777777" w:rsidR="00F468A9" w:rsidRDefault="00F468A9">
      <w:pPr>
        <w:spacing w:line="0" w:lineRule="atLeast"/>
        <w:rPr>
          <w:rFonts w:ascii="Cambria" w:eastAsia="Cambria" w:hAnsi="Cambria"/>
          <w:b/>
          <w:color w:val="7F7F7F"/>
          <w:sz w:val="28"/>
        </w:rPr>
      </w:pPr>
      <w:bookmarkStart w:id="5" w:name="page7"/>
      <w:bookmarkEnd w:id="5"/>
      <w:r>
        <w:rPr>
          <w:rFonts w:ascii="Cambria" w:eastAsia="Cambria" w:hAnsi="Cambria"/>
          <w:b/>
          <w:color w:val="7F7F7F"/>
          <w:sz w:val="28"/>
        </w:rPr>
        <w:lastRenderedPageBreak/>
        <w:t>Match Day</w:t>
      </w:r>
    </w:p>
    <w:p w14:paraId="6E106306" w14:textId="77777777" w:rsidR="00F468A9" w:rsidRDefault="00F468A9">
      <w:pPr>
        <w:spacing w:line="318" w:lineRule="exact"/>
        <w:rPr>
          <w:rFonts w:ascii="Times New Roman" w:eastAsia="Times New Roman" w:hAnsi="Times New Roman"/>
        </w:rPr>
      </w:pPr>
    </w:p>
    <w:p w14:paraId="05B3D478" w14:textId="77777777" w:rsidR="00F468A9" w:rsidRDefault="00F468A9">
      <w:pPr>
        <w:numPr>
          <w:ilvl w:val="0"/>
          <w:numId w:val="5"/>
        </w:numPr>
        <w:tabs>
          <w:tab w:val="left" w:pos="360"/>
        </w:tabs>
        <w:spacing w:line="229" w:lineRule="auto"/>
        <w:ind w:left="360" w:right="308" w:hanging="359"/>
        <w:rPr>
          <w:sz w:val="24"/>
        </w:rPr>
      </w:pPr>
      <w:r>
        <w:rPr>
          <w:sz w:val="24"/>
        </w:rPr>
        <w:t>It is the home teams’ responsibility to ensure that if a permanent pitch barrier is not present then a respect barrier must be in use. The barrier must run the FULL length of the pitch and be a minimum of two meters from the touch line. Painted lines or cones are NOT acceptable.</w:t>
      </w:r>
    </w:p>
    <w:p w14:paraId="5EEAB9A9" w14:textId="77777777" w:rsidR="00EC045D" w:rsidRDefault="00EC045D" w:rsidP="00EC045D">
      <w:pPr>
        <w:tabs>
          <w:tab w:val="left" w:pos="360"/>
        </w:tabs>
        <w:spacing w:line="229" w:lineRule="auto"/>
        <w:ind w:left="360" w:right="308"/>
        <w:rPr>
          <w:sz w:val="24"/>
        </w:rPr>
      </w:pPr>
    </w:p>
    <w:p w14:paraId="6DE17FD4" w14:textId="77777777" w:rsidR="00F468A9" w:rsidRDefault="00F468A9">
      <w:pPr>
        <w:spacing w:line="54" w:lineRule="exact"/>
        <w:rPr>
          <w:sz w:val="24"/>
        </w:rPr>
      </w:pPr>
    </w:p>
    <w:p w14:paraId="7EF1D662" w14:textId="77777777" w:rsidR="00F468A9" w:rsidRDefault="00F468A9">
      <w:pPr>
        <w:numPr>
          <w:ilvl w:val="0"/>
          <w:numId w:val="5"/>
        </w:numPr>
        <w:tabs>
          <w:tab w:val="left" w:pos="360"/>
        </w:tabs>
        <w:spacing w:line="226" w:lineRule="auto"/>
        <w:ind w:left="360" w:right="68" w:hanging="359"/>
        <w:jc w:val="both"/>
        <w:rPr>
          <w:sz w:val="24"/>
        </w:rPr>
      </w:pPr>
      <w:r>
        <w:rPr>
          <w:sz w:val="24"/>
        </w:rPr>
        <w:t>All spectators must remain behind the barrier. No spectators should be on the technical area side of the pitch. If spectators are found within this area they will be asked to move and the club will have to explain themselves to the management committee.</w:t>
      </w:r>
    </w:p>
    <w:p w14:paraId="1EBA5CDF" w14:textId="77777777" w:rsidR="00EC045D" w:rsidRDefault="00EC045D" w:rsidP="00EC045D">
      <w:pPr>
        <w:tabs>
          <w:tab w:val="left" w:pos="360"/>
        </w:tabs>
        <w:spacing w:line="226" w:lineRule="auto"/>
        <w:ind w:left="360" w:right="68"/>
        <w:jc w:val="both"/>
        <w:rPr>
          <w:sz w:val="24"/>
        </w:rPr>
      </w:pPr>
    </w:p>
    <w:p w14:paraId="6E89A6CF" w14:textId="77777777" w:rsidR="00F468A9" w:rsidRDefault="00F468A9">
      <w:pPr>
        <w:spacing w:line="52" w:lineRule="exact"/>
        <w:rPr>
          <w:sz w:val="24"/>
        </w:rPr>
      </w:pPr>
    </w:p>
    <w:p w14:paraId="31D13E33" w14:textId="77777777" w:rsidR="00F468A9" w:rsidRDefault="00F468A9">
      <w:pPr>
        <w:numPr>
          <w:ilvl w:val="0"/>
          <w:numId w:val="5"/>
        </w:numPr>
        <w:tabs>
          <w:tab w:val="left" w:pos="360"/>
        </w:tabs>
        <w:spacing w:line="217" w:lineRule="auto"/>
        <w:ind w:left="360" w:right="88" w:hanging="359"/>
        <w:rPr>
          <w:sz w:val="24"/>
        </w:rPr>
      </w:pPr>
      <w:r>
        <w:rPr>
          <w:sz w:val="24"/>
        </w:rPr>
        <w:t>The only people allowed in the technical area are the substitute players and a maximum of three QUALIFIED coaches. The minimum number of coaches is two.</w:t>
      </w:r>
    </w:p>
    <w:p w14:paraId="434BECB0" w14:textId="77777777" w:rsidR="00EC045D" w:rsidRDefault="00EC045D" w:rsidP="00EC045D">
      <w:pPr>
        <w:tabs>
          <w:tab w:val="left" w:pos="360"/>
        </w:tabs>
        <w:spacing w:line="217" w:lineRule="auto"/>
        <w:ind w:left="360" w:right="88"/>
        <w:rPr>
          <w:sz w:val="24"/>
        </w:rPr>
      </w:pPr>
    </w:p>
    <w:p w14:paraId="44F4AB3B" w14:textId="77777777" w:rsidR="00F468A9" w:rsidRDefault="00F468A9">
      <w:pPr>
        <w:spacing w:line="54" w:lineRule="exact"/>
        <w:rPr>
          <w:sz w:val="24"/>
        </w:rPr>
      </w:pPr>
    </w:p>
    <w:p w14:paraId="7959C15C" w14:textId="77777777" w:rsidR="00F468A9" w:rsidRDefault="00F468A9">
      <w:pPr>
        <w:numPr>
          <w:ilvl w:val="0"/>
          <w:numId w:val="5"/>
        </w:numPr>
        <w:tabs>
          <w:tab w:val="left" w:pos="360"/>
        </w:tabs>
        <w:spacing w:line="229" w:lineRule="auto"/>
        <w:ind w:left="360" w:right="168" w:hanging="359"/>
        <w:rPr>
          <w:sz w:val="23"/>
        </w:rPr>
      </w:pPr>
      <w:r>
        <w:rPr>
          <w:sz w:val="23"/>
        </w:rPr>
        <w:t>The away team and match officials should be greeted and offered hospitality on arrival. They should be shown to their dressing rooms and not left to find their own way.</w:t>
      </w:r>
    </w:p>
    <w:p w14:paraId="035BD8D7" w14:textId="77777777" w:rsidR="00EC045D" w:rsidRDefault="00EC045D" w:rsidP="00EC045D">
      <w:pPr>
        <w:tabs>
          <w:tab w:val="left" w:pos="360"/>
        </w:tabs>
        <w:spacing w:line="229" w:lineRule="auto"/>
        <w:ind w:left="360" w:right="168"/>
        <w:rPr>
          <w:sz w:val="23"/>
        </w:rPr>
      </w:pPr>
    </w:p>
    <w:p w14:paraId="759A71AA" w14:textId="77777777" w:rsidR="00F468A9" w:rsidRDefault="00F468A9">
      <w:pPr>
        <w:spacing w:line="52" w:lineRule="exact"/>
        <w:rPr>
          <w:sz w:val="23"/>
        </w:rPr>
      </w:pPr>
    </w:p>
    <w:p w14:paraId="4107847D" w14:textId="1A1F1301" w:rsidR="00F468A9" w:rsidRDefault="00F468A9">
      <w:pPr>
        <w:numPr>
          <w:ilvl w:val="0"/>
          <w:numId w:val="5"/>
        </w:numPr>
        <w:tabs>
          <w:tab w:val="left" w:pos="360"/>
        </w:tabs>
        <w:spacing w:line="227" w:lineRule="auto"/>
        <w:ind w:left="360" w:right="48" w:hanging="359"/>
        <w:rPr>
          <w:sz w:val="23"/>
        </w:rPr>
      </w:pPr>
      <w:r>
        <w:rPr>
          <w:sz w:val="23"/>
        </w:rPr>
        <w:t>It is the home teams</w:t>
      </w:r>
      <w:r w:rsidR="00CD19B5">
        <w:rPr>
          <w:sz w:val="23"/>
        </w:rPr>
        <w:t>’</w:t>
      </w:r>
      <w:r>
        <w:rPr>
          <w:sz w:val="23"/>
        </w:rPr>
        <w:t xml:space="preserve"> responsibility to provide post-match hospitality of a hot or cold meal and drinks for the players, coaches, match officials and any league representatives</w:t>
      </w:r>
      <w:r w:rsidR="000F4764">
        <w:rPr>
          <w:sz w:val="23"/>
        </w:rPr>
        <w:t xml:space="preserve"> </w:t>
      </w:r>
      <w:r w:rsidR="0090482A">
        <w:rPr>
          <w:sz w:val="23"/>
        </w:rPr>
        <w:t xml:space="preserve">refreshments </w:t>
      </w:r>
      <w:r w:rsidR="000F4764">
        <w:rPr>
          <w:sz w:val="23"/>
        </w:rPr>
        <w:t>at half time</w:t>
      </w:r>
      <w:r>
        <w:rPr>
          <w:sz w:val="23"/>
        </w:rPr>
        <w:t>.</w:t>
      </w:r>
    </w:p>
    <w:p w14:paraId="58728175" w14:textId="77777777" w:rsidR="00EC045D" w:rsidRDefault="00EC045D" w:rsidP="00EC045D">
      <w:pPr>
        <w:tabs>
          <w:tab w:val="left" w:pos="360"/>
        </w:tabs>
        <w:spacing w:line="227" w:lineRule="auto"/>
        <w:ind w:left="360" w:right="48"/>
        <w:rPr>
          <w:sz w:val="23"/>
        </w:rPr>
      </w:pPr>
    </w:p>
    <w:p w14:paraId="3BDD3B5F" w14:textId="77777777" w:rsidR="00F468A9" w:rsidRDefault="00F468A9">
      <w:pPr>
        <w:spacing w:line="52" w:lineRule="exact"/>
        <w:rPr>
          <w:sz w:val="23"/>
        </w:rPr>
      </w:pPr>
    </w:p>
    <w:p w14:paraId="313B8B7F" w14:textId="77777777" w:rsidR="00F468A9" w:rsidRDefault="00F468A9">
      <w:pPr>
        <w:numPr>
          <w:ilvl w:val="0"/>
          <w:numId w:val="5"/>
        </w:numPr>
        <w:tabs>
          <w:tab w:val="left" w:pos="360"/>
        </w:tabs>
        <w:spacing w:line="219" w:lineRule="auto"/>
        <w:ind w:left="360" w:right="8" w:hanging="359"/>
        <w:rPr>
          <w:sz w:val="24"/>
        </w:rPr>
      </w:pPr>
      <w:r>
        <w:rPr>
          <w:sz w:val="24"/>
        </w:rPr>
        <w:t>All players and officials are expected to attend the post-match hospitality failure to do so will result in disciplinary action being taken.</w:t>
      </w:r>
      <w:r w:rsidR="0042246A">
        <w:rPr>
          <w:sz w:val="24"/>
        </w:rPr>
        <w:t xml:space="preserve"> Notification of an away team not intending to stop for hospitality should be made when confirming the game to the home team.</w:t>
      </w:r>
    </w:p>
    <w:p w14:paraId="546354C3" w14:textId="77777777" w:rsidR="00CD19B5" w:rsidRDefault="00CD19B5" w:rsidP="00CD19B5">
      <w:pPr>
        <w:tabs>
          <w:tab w:val="left" w:pos="360"/>
        </w:tabs>
        <w:spacing w:line="231" w:lineRule="auto"/>
        <w:ind w:right="48"/>
        <w:rPr>
          <w:sz w:val="24"/>
        </w:rPr>
      </w:pPr>
    </w:p>
    <w:p w14:paraId="01B79D94" w14:textId="1ED913CB" w:rsidR="00CD19B5" w:rsidRPr="00CD19B5" w:rsidRDefault="00CD19B5" w:rsidP="00CD19B5">
      <w:pPr>
        <w:numPr>
          <w:ilvl w:val="0"/>
          <w:numId w:val="5"/>
        </w:numPr>
        <w:tabs>
          <w:tab w:val="left" w:pos="360"/>
        </w:tabs>
        <w:spacing w:line="231" w:lineRule="auto"/>
        <w:ind w:left="360" w:right="48" w:hanging="359"/>
        <w:rPr>
          <w:sz w:val="24"/>
        </w:rPr>
      </w:pPr>
      <w:r w:rsidRPr="00CD19B5">
        <w:rPr>
          <w:sz w:val="24"/>
        </w:rPr>
        <w:t>Each Club must hand the Team Sheet containing name(s) of Players taking part in a match (including the name(s) and number(s) of the nominated substitute(s) to the Referee and a representative of their opponents in the presence of the Referee</w:t>
      </w:r>
      <w:r>
        <w:rPr>
          <w:sz w:val="24"/>
        </w:rPr>
        <w:t xml:space="preserve"> at least </w:t>
      </w:r>
      <w:r w:rsidRPr="00CD19B5">
        <w:rPr>
          <w:b/>
          <w:sz w:val="24"/>
          <w:u w:val="single"/>
        </w:rPr>
        <w:t>45</w:t>
      </w:r>
      <w:r w:rsidRPr="00CD19B5">
        <w:rPr>
          <w:sz w:val="24"/>
        </w:rPr>
        <w:t xml:space="preserve"> minutes before the scheduled time of kick-off. The Players’ numbers and the colours of the playing strip must be clearly stated. </w:t>
      </w:r>
      <w:r w:rsidR="008E316B" w:rsidRPr="008E316B">
        <w:rPr>
          <w:b/>
          <w:sz w:val="24"/>
          <w:u w:val="single"/>
        </w:rPr>
        <w:t>Currently, squad numbers from 1-</w:t>
      </w:r>
      <w:r w:rsidR="000F4764">
        <w:rPr>
          <w:b/>
          <w:sz w:val="24"/>
          <w:u w:val="single"/>
        </w:rPr>
        <w:t>20</w:t>
      </w:r>
      <w:r w:rsidR="008E316B" w:rsidRPr="008E316B">
        <w:rPr>
          <w:b/>
          <w:sz w:val="24"/>
          <w:u w:val="single"/>
        </w:rPr>
        <w:t xml:space="preserve"> are allowed until notified by the League.</w:t>
      </w:r>
      <w:r w:rsidR="008E316B">
        <w:rPr>
          <w:sz w:val="24"/>
        </w:rPr>
        <w:t xml:space="preserve"> </w:t>
      </w:r>
      <w:r w:rsidR="00F468A9">
        <w:rPr>
          <w:sz w:val="24"/>
        </w:rPr>
        <w:t xml:space="preserve">Shirt numbers must be completed on the team sheets. </w:t>
      </w:r>
      <w:r w:rsidR="000F4764">
        <w:rPr>
          <w:sz w:val="24"/>
        </w:rPr>
        <w:t>Player’s</w:t>
      </w:r>
      <w:r w:rsidR="00F468A9">
        <w:rPr>
          <w:sz w:val="24"/>
        </w:rPr>
        <w:t xml:space="preserve"> name should be </w:t>
      </w:r>
      <w:r>
        <w:rPr>
          <w:sz w:val="24"/>
        </w:rPr>
        <w:t>written</w:t>
      </w:r>
      <w:r w:rsidR="00F468A9">
        <w:rPr>
          <w:sz w:val="24"/>
        </w:rPr>
        <w:t xml:space="preserve"> in block capitals to ensure that they can be read. Please keep your copies of the team sheets as they </w:t>
      </w:r>
      <w:r w:rsidR="000F4764">
        <w:rPr>
          <w:sz w:val="24"/>
        </w:rPr>
        <w:t>might</w:t>
      </w:r>
      <w:r w:rsidR="00F468A9">
        <w:rPr>
          <w:sz w:val="24"/>
        </w:rPr>
        <w:t xml:space="preserve"> be required later. Please note </w:t>
      </w:r>
      <w:r w:rsidR="00871BFC">
        <w:rPr>
          <w:sz w:val="24"/>
        </w:rPr>
        <w:t>these</w:t>
      </w:r>
      <w:r w:rsidR="00F468A9">
        <w:rPr>
          <w:sz w:val="24"/>
        </w:rPr>
        <w:t xml:space="preserve"> are NOT </w:t>
      </w:r>
      <w:r w:rsidR="00EC045D">
        <w:rPr>
          <w:sz w:val="24"/>
        </w:rPr>
        <w:t xml:space="preserve">to be </w:t>
      </w:r>
      <w:r w:rsidR="008E316B">
        <w:rPr>
          <w:sz w:val="24"/>
        </w:rPr>
        <w:t xml:space="preserve">posted to the league. </w:t>
      </w:r>
    </w:p>
    <w:p w14:paraId="7C24D6FB" w14:textId="77777777" w:rsidR="00CD19B5" w:rsidRDefault="00CD19B5" w:rsidP="00CD19B5">
      <w:pPr>
        <w:tabs>
          <w:tab w:val="left" w:pos="360"/>
        </w:tabs>
        <w:spacing w:line="231" w:lineRule="auto"/>
        <w:ind w:left="360" w:right="48"/>
        <w:rPr>
          <w:sz w:val="24"/>
        </w:rPr>
      </w:pPr>
    </w:p>
    <w:p w14:paraId="2C585F70" w14:textId="77777777" w:rsidR="00F468A9" w:rsidRDefault="00CD19B5" w:rsidP="0042246A">
      <w:pPr>
        <w:numPr>
          <w:ilvl w:val="0"/>
          <w:numId w:val="5"/>
        </w:numPr>
        <w:tabs>
          <w:tab w:val="left" w:pos="360"/>
        </w:tabs>
        <w:spacing w:line="231" w:lineRule="auto"/>
        <w:ind w:left="360" w:right="48" w:hanging="359"/>
        <w:rPr>
          <w:sz w:val="24"/>
        </w:rPr>
      </w:pPr>
      <w:r w:rsidRPr="0042246A">
        <w:rPr>
          <w:sz w:val="24"/>
        </w:rPr>
        <w:t xml:space="preserve">Any Club altering its team selection or numbering after Team Sheets have been exchanged may be fined. A Player who is named on the Team Sheet may be replaced without fine if he is injured warming up after exchange of the Team Sheet. Any subsequent changes must be notified to the referee and to a representative of the opponents before the actual kick-off. </w:t>
      </w:r>
    </w:p>
    <w:p w14:paraId="555206A8" w14:textId="77777777" w:rsidR="0042246A" w:rsidRDefault="0042246A" w:rsidP="0042246A">
      <w:pPr>
        <w:pStyle w:val="ListParagraph"/>
        <w:rPr>
          <w:sz w:val="24"/>
        </w:rPr>
      </w:pPr>
    </w:p>
    <w:p w14:paraId="46D632FF" w14:textId="4A2B7451" w:rsidR="0042246A" w:rsidRDefault="0042246A" w:rsidP="0042246A">
      <w:pPr>
        <w:numPr>
          <w:ilvl w:val="0"/>
          <w:numId w:val="5"/>
        </w:numPr>
        <w:tabs>
          <w:tab w:val="left" w:pos="360"/>
        </w:tabs>
        <w:spacing w:line="231" w:lineRule="auto"/>
        <w:ind w:left="360" w:right="48" w:hanging="359"/>
        <w:rPr>
          <w:sz w:val="24"/>
        </w:rPr>
      </w:pPr>
      <w:r w:rsidRPr="0042246A">
        <w:rPr>
          <w:sz w:val="24"/>
        </w:rPr>
        <w:t>All team officials and substitutes seated on the bench shall be listed on the official Team Sheet when it is submitted to the Match Officials. Only those persons listed on the official Team Sheet shall be permitted in the technical area.</w:t>
      </w:r>
      <w:r w:rsidR="0090482A">
        <w:rPr>
          <w:sz w:val="24"/>
        </w:rPr>
        <w:t xml:space="preserve"> No children are permitted in the technical areas.</w:t>
      </w:r>
    </w:p>
    <w:p w14:paraId="226F43EB" w14:textId="77777777" w:rsidR="0042246A" w:rsidRDefault="0042246A" w:rsidP="0042246A">
      <w:pPr>
        <w:pStyle w:val="ListParagraph"/>
        <w:rPr>
          <w:sz w:val="24"/>
        </w:rPr>
      </w:pPr>
    </w:p>
    <w:p w14:paraId="218D5BB3" w14:textId="77777777" w:rsidR="0042246A" w:rsidRDefault="0042246A" w:rsidP="0042246A">
      <w:pPr>
        <w:numPr>
          <w:ilvl w:val="0"/>
          <w:numId w:val="5"/>
        </w:numPr>
        <w:tabs>
          <w:tab w:val="left" w:pos="360"/>
        </w:tabs>
        <w:spacing w:line="231" w:lineRule="auto"/>
        <w:ind w:left="360" w:right="48" w:hanging="359"/>
        <w:rPr>
          <w:sz w:val="24"/>
        </w:rPr>
      </w:pPr>
      <w:r w:rsidRPr="0042246A">
        <w:rPr>
          <w:sz w:val="24"/>
        </w:rPr>
        <w:t>All substitutes must wear bibs as provided by the Competition when present in the technical area or whilst warming up. Players who have been replaced in a match must wear a bib if they remain in the technical area after being replaced.</w:t>
      </w:r>
    </w:p>
    <w:p w14:paraId="4703A6E3" w14:textId="77777777" w:rsidR="00695910" w:rsidRDefault="00695910" w:rsidP="00695910">
      <w:pPr>
        <w:pStyle w:val="ListParagraph"/>
        <w:rPr>
          <w:sz w:val="24"/>
        </w:rPr>
      </w:pPr>
    </w:p>
    <w:p w14:paraId="72262987" w14:textId="4778AEDF" w:rsidR="00695910" w:rsidRPr="008E316B" w:rsidRDefault="00695910" w:rsidP="0042246A">
      <w:pPr>
        <w:numPr>
          <w:ilvl w:val="0"/>
          <w:numId w:val="5"/>
        </w:numPr>
        <w:tabs>
          <w:tab w:val="left" w:pos="360"/>
        </w:tabs>
        <w:spacing w:line="231" w:lineRule="auto"/>
        <w:ind w:left="360" w:right="48" w:hanging="359"/>
        <w:rPr>
          <w:sz w:val="24"/>
        </w:rPr>
      </w:pPr>
      <w:r w:rsidRPr="00695910">
        <w:rPr>
          <w:bCs/>
          <w:sz w:val="24"/>
        </w:rPr>
        <w:t>The home Club will be responsible for paying the Match Officials the fees and match expenses on the day of the match in their dressing room, within a reasonable time after the conclusion of the match (including matches abandoned for any reason).  In th</w:t>
      </w:r>
      <w:r>
        <w:rPr>
          <w:bCs/>
          <w:sz w:val="24"/>
        </w:rPr>
        <w:t>e case of a postponed match</w:t>
      </w:r>
      <w:r w:rsidR="007D1A7C">
        <w:rPr>
          <w:bCs/>
          <w:sz w:val="24"/>
        </w:rPr>
        <w:t>,</w:t>
      </w:r>
      <w:r>
        <w:rPr>
          <w:bCs/>
          <w:sz w:val="24"/>
        </w:rPr>
        <w:t xml:space="preserve"> </w:t>
      </w:r>
      <w:r w:rsidRPr="00695910">
        <w:rPr>
          <w:bCs/>
          <w:sz w:val="24"/>
        </w:rPr>
        <w:t xml:space="preserve">any Match Official who has travelled to the match will be entitled to claim travelling expenses and half their match fee from the home Club. </w:t>
      </w:r>
    </w:p>
    <w:p w14:paraId="3D1422CB" w14:textId="77777777" w:rsidR="008E316B" w:rsidRDefault="008E316B" w:rsidP="008E316B">
      <w:pPr>
        <w:pStyle w:val="ListParagraph"/>
        <w:rPr>
          <w:sz w:val="24"/>
        </w:rPr>
      </w:pPr>
    </w:p>
    <w:p w14:paraId="48879E3C" w14:textId="33DE8449" w:rsidR="008E316B" w:rsidRPr="000F02A9" w:rsidRDefault="000F02A9" w:rsidP="0042246A">
      <w:pPr>
        <w:numPr>
          <w:ilvl w:val="0"/>
          <w:numId w:val="5"/>
        </w:numPr>
        <w:tabs>
          <w:tab w:val="left" w:pos="360"/>
        </w:tabs>
        <w:spacing w:line="231" w:lineRule="auto"/>
        <w:ind w:left="360" w:right="48" w:hanging="359"/>
        <w:rPr>
          <w:b/>
          <w:sz w:val="24"/>
          <w:u w:val="single"/>
        </w:rPr>
      </w:pPr>
      <w:r w:rsidRPr="000F02A9">
        <w:rPr>
          <w:b/>
          <w:sz w:val="24"/>
          <w:u w:val="single"/>
        </w:rPr>
        <w:t xml:space="preserve">Match Programmes </w:t>
      </w:r>
      <w:r w:rsidR="007A6721">
        <w:rPr>
          <w:b/>
          <w:sz w:val="24"/>
          <w:u w:val="single"/>
        </w:rPr>
        <w:t xml:space="preserve">are </w:t>
      </w:r>
      <w:r w:rsidRPr="000F02A9">
        <w:rPr>
          <w:b/>
          <w:sz w:val="24"/>
          <w:u w:val="single"/>
        </w:rPr>
        <w:t xml:space="preserve">not </w:t>
      </w:r>
      <w:r>
        <w:rPr>
          <w:b/>
          <w:sz w:val="24"/>
          <w:u w:val="single"/>
        </w:rPr>
        <w:t xml:space="preserve">currently </w:t>
      </w:r>
      <w:r w:rsidRPr="000F02A9">
        <w:rPr>
          <w:b/>
          <w:sz w:val="24"/>
          <w:u w:val="single"/>
        </w:rPr>
        <w:t>required for MFL fixtures. As a minimum a team sheet must be placed on general display.</w:t>
      </w:r>
    </w:p>
    <w:p w14:paraId="15CE517F" w14:textId="77777777" w:rsidR="00F468A9" w:rsidRDefault="00F468A9">
      <w:pPr>
        <w:spacing w:line="0" w:lineRule="atLeast"/>
        <w:ind w:right="8"/>
        <w:jc w:val="center"/>
        <w:rPr>
          <w:sz w:val="22"/>
        </w:rPr>
      </w:pPr>
      <w:r>
        <w:rPr>
          <w:sz w:val="22"/>
        </w:rPr>
        <w:t>6</w:t>
      </w:r>
    </w:p>
    <w:p w14:paraId="2719259E" w14:textId="77777777" w:rsidR="00F468A9" w:rsidRDefault="00F468A9">
      <w:pPr>
        <w:spacing w:line="0" w:lineRule="atLeast"/>
        <w:ind w:right="8"/>
        <w:jc w:val="center"/>
        <w:rPr>
          <w:sz w:val="22"/>
        </w:rPr>
        <w:sectPr w:rsidR="00F468A9" w:rsidSect="00DA07BD">
          <w:pgSz w:w="11900" w:h="16836"/>
          <w:pgMar w:top="284" w:right="701" w:bottom="142" w:left="709" w:header="0" w:footer="0" w:gutter="0"/>
          <w:cols w:space="0" w:equalWidth="0">
            <w:col w:w="9759"/>
          </w:cols>
          <w:docGrid w:linePitch="360"/>
        </w:sectPr>
      </w:pPr>
    </w:p>
    <w:p w14:paraId="0AC4E5E2" w14:textId="77777777" w:rsidR="00F468A9" w:rsidRDefault="00F468A9">
      <w:pPr>
        <w:spacing w:line="0" w:lineRule="atLeast"/>
        <w:rPr>
          <w:rFonts w:ascii="Cambria" w:eastAsia="Cambria" w:hAnsi="Cambria"/>
          <w:b/>
          <w:color w:val="7F7F7F"/>
          <w:sz w:val="28"/>
        </w:rPr>
      </w:pPr>
      <w:bookmarkStart w:id="6" w:name="page8"/>
      <w:bookmarkEnd w:id="6"/>
      <w:r>
        <w:rPr>
          <w:rFonts w:ascii="Cambria" w:eastAsia="Cambria" w:hAnsi="Cambria"/>
          <w:b/>
          <w:color w:val="7F7F7F"/>
          <w:sz w:val="28"/>
        </w:rPr>
        <w:lastRenderedPageBreak/>
        <w:t>Reporting Results</w:t>
      </w:r>
    </w:p>
    <w:p w14:paraId="3EB3CD84" w14:textId="77777777" w:rsidR="00F468A9" w:rsidRDefault="00F468A9">
      <w:pPr>
        <w:spacing w:line="318" w:lineRule="exact"/>
        <w:rPr>
          <w:rFonts w:ascii="Times New Roman" w:eastAsia="Times New Roman" w:hAnsi="Times New Roman"/>
        </w:rPr>
      </w:pPr>
    </w:p>
    <w:p w14:paraId="12E0268F" w14:textId="6E49C0A5" w:rsidR="00F468A9" w:rsidRDefault="00F468A9">
      <w:pPr>
        <w:numPr>
          <w:ilvl w:val="0"/>
          <w:numId w:val="6"/>
        </w:numPr>
        <w:tabs>
          <w:tab w:val="left" w:pos="360"/>
        </w:tabs>
        <w:spacing w:line="229" w:lineRule="auto"/>
        <w:ind w:left="360" w:right="288" w:hanging="359"/>
        <w:rPr>
          <w:sz w:val="24"/>
        </w:rPr>
      </w:pPr>
      <w:r>
        <w:rPr>
          <w:sz w:val="24"/>
        </w:rPr>
        <w:t xml:space="preserve">Both teams will receive a </w:t>
      </w:r>
      <w:r w:rsidR="007A6721">
        <w:rPr>
          <w:sz w:val="24"/>
        </w:rPr>
        <w:t xml:space="preserve">SMS </w:t>
      </w:r>
      <w:r>
        <w:rPr>
          <w:sz w:val="24"/>
        </w:rPr>
        <w:t xml:space="preserve">text message during the game asking for the result of the game. To return the score simply enter the home score then the away score </w:t>
      </w:r>
      <w:r w:rsidR="007A6721">
        <w:rPr>
          <w:sz w:val="24"/>
        </w:rPr>
        <w:t>e.g.</w:t>
      </w:r>
      <w:r>
        <w:rPr>
          <w:sz w:val="24"/>
        </w:rPr>
        <w:t xml:space="preserve"> 1-1. If the game is postponed then you would enter p-p. No other text should be entered on the text.</w:t>
      </w:r>
    </w:p>
    <w:p w14:paraId="3C33FB1D" w14:textId="77777777" w:rsidR="00EC045D" w:rsidRDefault="00EC045D" w:rsidP="00EC045D">
      <w:pPr>
        <w:tabs>
          <w:tab w:val="left" w:pos="360"/>
        </w:tabs>
        <w:spacing w:line="229" w:lineRule="auto"/>
        <w:ind w:left="360" w:right="288"/>
        <w:rPr>
          <w:sz w:val="24"/>
        </w:rPr>
      </w:pPr>
    </w:p>
    <w:p w14:paraId="31356619" w14:textId="77777777" w:rsidR="00F468A9" w:rsidRDefault="00F468A9">
      <w:pPr>
        <w:spacing w:line="54" w:lineRule="exact"/>
        <w:rPr>
          <w:sz w:val="24"/>
        </w:rPr>
      </w:pPr>
    </w:p>
    <w:p w14:paraId="689A8966" w14:textId="7250DF7F" w:rsidR="00F468A9" w:rsidRDefault="00F468A9">
      <w:pPr>
        <w:numPr>
          <w:ilvl w:val="0"/>
          <w:numId w:val="6"/>
        </w:numPr>
        <w:tabs>
          <w:tab w:val="left" w:pos="360"/>
        </w:tabs>
        <w:spacing w:line="229" w:lineRule="auto"/>
        <w:ind w:left="360" w:right="108" w:hanging="359"/>
        <w:rPr>
          <w:sz w:val="24"/>
        </w:rPr>
      </w:pPr>
      <w:r>
        <w:rPr>
          <w:sz w:val="24"/>
        </w:rPr>
        <w:t xml:space="preserve">After the game both teams have </w:t>
      </w:r>
      <w:r w:rsidR="00DA07BD">
        <w:rPr>
          <w:sz w:val="24"/>
        </w:rPr>
        <w:t xml:space="preserve">72 hours from the end of the match </w:t>
      </w:r>
      <w:r>
        <w:rPr>
          <w:sz w:val="24"/>
        </w:rPr>
        <w:t xml:space="preserve">to enter the details of the game onto the </w:t>
      </w:r>
      <w:r w:rsidR="000F4764">
        <w:rPr>
          <w:sz w:val="24"/>
        </w:rPr>
        <w:t>Full-Time</w:t>
      </w:r>
      <w:r>
        <w:rPr>
          <w:sz w:val="24"/>
        </w:rPr>
        <w:t xml:space="preserve"> site. Please select results from the menu once logged in and follow the prompts. Before you can enter the match details you must answer a few questions regarding the match venue.</w:t>
      </w:r>
    </w:p>
    <w:p w14:paraId="0B95F05D" w14:textId="77777777" w:rsidR="00695910" w:rsidRDefault="00000000" w:rsidP="00695910">
      <w:pPr>
        <w:tabs>
          <w:tab w:val="left" w:pos="360"/>
        </w:tabs>
        <w:spacing w:line="229" w:lineRule="auto"/>
        <w:ind w:left="360" w:right="108"/>
        <w:rPr>
          <w:sz w:val="24"/>
        </w:rPr>
      </w:pPr>
      <w:hyperlink r:id="rId10" w:history="1">
        <w:r w:rsidR="00695910" w:rsidRPr="00695910">
          <w:rPr>
            <w:rStyle w:val="Hyperlink"/>
            <w:sz w:val="24"/>
          </w:rPr>
          <w:t>https://grassrootstechnology.thefa.com/support/solutions/articles/48001026721-entering-player-statistics-on-full-time</w:t>
        </w:r>
      </w:hyperlink>
    </w:p>
    <w:p w14:paraId="1232DF41" w14:textId="77777777" w:rsidR="00EC045D" w:rsidRDefault="00EC045D" w:rsidP="00EC045D">
      <w:pPr>
        <w:tabs>
          <w:tab w:val="left" w:pos="360"/>
        </w:tabs>
        <w:spacing w:line="229" w:lineRule="auto"/>
        <w:ind w:left="360" w:right="108"/>
        <w:rPr>
          <w:sz w:val="24"/>
        </w:rPr>
      </w:pPr>
    </w:p>
    <w:p w14:paraId="44AB6E52" w14:textId="77777777" w:rsidR="00F468A9" w:rsidRDefault="00F468A9">
      <w:pPr>
        <w:spacing w:line="53" w:lineRule="exact"/>
        <w:rPr>
          <w:sz w:val="24"/>
        </w:rPr>
      </w:pPr>
    </w:p>
    <w:p w14:paraId="7FB411FB" w14:textId="74C72732" w:rsidR="00F468A9" w:rsidRDefault="00F468A9">
      <w:pPr>
        <w:numPr>
          <w:ilvl w:val="0"/>
          <w:numId w:val="6"/>
        </w:numPr>
        <w:tabs>
          <w:tab w:val="left" w:pos="360"/>
        </w:tabs>
        <w:spacing w:line="226" w:lineRule="auto"/>
        <w:ind w:left="360" w:right="28" w:hanging="359"/>
        <w:jc w:val="both"/>
        <w:rPr>
          <w:sz w:val="24"/>
        </w:rPr>
      </w:pPr>
      <w:r>
        <w:rPr>
          <w:sz w:val="24"/>
        </w:rPr>
        <w:t xml:space="preserve">When entering substitutes that have played during the </w:t>
      </w:r>
      <w:r w:rsidR="000F4764">
        <w:rPr>
          <w:sz w:val="24"/>
        </w:rPr>
        <w:t>game,</w:t>
      </w:r>
      <w:r>
        <w:rPr>
          <w:sz w:val="24"/>
        </w:rPr>
        <w:t xml:space="preserve"> please only mark them as a used sub. If they have not been used mark them as an unused sub. If a player was not in the squad of 16 leave these </w:t>
      </w:r>
      <w:r w:rsidR="000F4764">
        <w:rPr>
          <w:sz w:val="24"/>
        </w:rPr>
        <w:t>player’s</w:t>
      </w:r>
      <w:r>
        <w:rPr>
          <w:sz w:val="24"/>
        </w:rPr>
        <w:t xml:space="preserve"> options blank.</w:t>
      </w:r>
    </w:p>
    <w:p w14:paraId="3A22D45A" w14:textId="77777777" w:rsidR="00695910" w:rsidRDefault="00695910" w:rsidP="00695910">
      <w:pPr>
        <w:tabs>
          <w:tab w:val="left" w:pos="360"/>
        </w:tabs>
        <w:spacing w:line="226" w:lineRule="auto"/>
        <w:ind w:right="28"/>
        <w:jc w:val="both"/>
        <w:rPr>
          <w:sz w:val="24"/>
        </w:rPr>
      </w:pPr>
    </w:p>
    <w:p w14:paraId="49449CB1" w14:textId="0CA51F5C" w:rsidR="000F4764" w:rsidRDefault="000F4764">
      <w:pPr>
        <w:numPr>
          <w:ilvl w:val="0"/>
          <w:numId w:val="6"/>
        </w:numPr>
        <w:tabs>
          <w:tab w:val="left" w:pos="360"/>
        </w:tabs>
        <w:spacing w:line="225" w:lineRule="auto"/>
        <w:ind w:left="360" w:right="268" w:hanging="359"/>
        <w:jc w:val="both"/>
        <w:rPr>
          <w:sz w:val="24"/>
        </w:rPr>
      </w:pPr>
      <w:r>
        <w:rPr>
          <w:sz w:val="24"/>
        </w:rPr>
        <w:t>Referees and Assistants in Steps 5 and 6 (Premier and Division One) are to be marked using the FA MOAS system.</w:t>
      </w:r>
      <w:r w:rsidR="00B9072C">
        <w:rPr>
          <w:sz w:val="24"/>
        </w:rPr>
        <w:t xml:space="preserve"> You should receive a reminder and this needs to be dealt with within 72 hours of the end of the match.</w:t>
      </w:r>
    </w:p>
    <w:p w14:paraId="683C0BC3" w14:textId="77777777" w:rsidR="000F4764" w:rsidRDefault="000F4764" w:rsidP="000F4764">
      <w:pPr>
        <w:pStyle w:val="ListParagraph"/>
        <w:rPr>
          <w:sz w:val="24"/>
        </w:rPr>
      </w:pPr>
    </w:p>
    <w:p w14:paraId="6539586F" w14:textId="1CA3C6A3" w:rsidR="00695910" w:rsidRDefault="00695910">
      <w:pPr>
        <w:numPr>
          <w:ilvl w:val="0"/>
          <w:numId w:val="6"/>
        </w:numPr>
        <w:tabs>
          <w:tab w:val="left" w:pos="360"/>
        </w:tabs>
        <w:spacing w:line="225" w:lineRule="auto"/>
        <w:ind w:left="360" w:right="268" w:hanging="359"/>
        <w:jc w:val="both"/>
        <w:rPr>
          <w:sz w:val="24"/>
        </w:rPr>
      </w:pPr>
      <w:r>
        <w:rPr>
          <w:sz w:val="24"/>
        </w:rPr>
        <w:t xml:space="preserve">Information </w:t>
      </w:r>
      <w:r w:rsidR="007A6721">
        <w:rPr>
          <w:sz w:val="24"/>
        </w:rPr>
        <w:t xml:space="preserve">required </w:t>
      </w:r>
      <w:r w:rsidR="00B9072C">
        <w:rPr>
          <w:sz w:val="24"/>
        </w:rPr>
        <w:t xml:space="preserve">for Step 7 and below </w:t>
      </w:r>
      <w:r>
        <w:rPr>
          <w:sz w:val="24"/>
        </w:rPr>
        <w:t xml:space="preserve">is Referee and Assistants names, marks and </w:t>
      </w:r>
      <w:r w:rsidR="00B9072C">
        <w:rPr>
          <w:sz w:val="24"/>
        </w:rPr>
        <w:t xml:space="preserve">travel </w:t>
      </w:r>
      <w:r>
        <w:rPr>
          <w:sz w:val="24"/>
        </w:rPr>
        <w:t>expenses only. Substitutes used and unused. Goal scorers, captain and opponents’ man of the match. This information is used to compile stats towards end of season awards and the equalisation of match officials</w:t>
      </w:r>
      <w:r w:rsidR="007D1A7C">
        <w:rPr>
          <w:sz w:val="24"/>
        </w:rPr>
        <w:t>’</w:t>
      </w:r>
      <w:r>
        <w:rPr>
          <w:sz w:val="24"/>
        </w:rPr>
        <w:t xml:space="preserve"> expenses.</w:t>
      </w:r>
    </w:p>
    <w:p w14:paraId="64028F10" w14:textId="77777777" w:rsidR="00695910" w:rsidRDefault="00695910" w:rsidP="00695910">
      <w:pPr>
        <w:pStyle w:val="ListParagraph"/>
        <w:rPr>
          <w:sz w:val="24"/>
        </w:rPr>
      </w:pPr>
    </w:p>
    <w:p w14:paraId="51373280" w14:textId="7E48F760" w:rsidR="00F468A9" w:rsidRPr="00695910" w:rsidRDefault="00F468A9">
      <w:pPr>
        <w:numPr>
          <w:ilvl w:val="0"/>
          <w:numId w:val="6"/>
        </w:numPr>
        <w:tabs>
          <w:tab w:val="left" w:pos="360"/>
        </w:tabs>
        <w:spacing w:line="225" w:lineRule="auto"/>
        <w:ind w:left="360" w:right="268" w:hanging="359"/>
        <w:jc w:val="both"/>
        <w:rPr>
          <w:sz w:val="24"/>
        </w:rPr>
      </w:pPr>
      <w:r w:rsidRPr="00695910">
        <w:rPr>
          <w:sz w:val="24"/>
        </w:rPr>
        <w:t xml:space="preserve">Both teams have until </w:t>
      </w:r>
      <w:r w:rsidR="00695910">
        <w:rPr>
          <w:sz w:val="24"/>
        </w:rPr>
        <w:t xml:space="preserve">72 hours </w:t>
      </w:r>
      <w:r w:rsidRPr="00695910">
        <w:rPr>
          <w:sz w:val="24"/>
        </w:rPr>
        <w:t>to check the details entered by the opposition on the system with the team sheet you have been given. Any discre</w:t>
      </w:r>
      <w:r w:rsidR="00695910">
        <w:rPr>
          <w:sz w:val="24"/>
        </w:rPr>
        <w:t>pancies must be emailed to the League S</w:t>
      </w:r>
      <w:r w:rsidRPr="00695910">
        <w:rPr>
          <w:sz w:val="24"/>
        </w:rPr>
        <w:t xml:space="preserve">ecretary </w:t>
      </w:r>
      <w:r w:rsidR="00695910">
        <w:rPr>
          <w:sz w:val="24"/>
        </w:rPr>
        <w:t xml:space="preserve">and Registration Officer </w:t>
      </w:r>
      <w:r w:rsidRPr="00695910">
        <w:rPr>
          <w:sz w:val="24"/>
        </w:rPr>
        <w:t xml:space="preserve">before </w:t>
      </w:r>
      <w:r w:rsidR="00B9072C">
        <w:rPr>
          <w:sz w:val="24"/>
        </w:rPr>
        <w:t xml:space="preserve">the </w:t>
      </w:r>
      <w:r w:rsidR="00695910">
        <w:rPr>
          <w:sz w:val="24"/>
        </w:rPr>
        <w:t>72 hours expire.</w:t>
      </w:r>
    </w:p>
    <w:p w14:paraId="4D994299" w14:textId="77777777" w:rsidR="00EC045D" w:rsidRDefault="00EC045D" w:rsidP="00EC045D">
      <w:pPr>
        <w:tabs>
          <w:tab w:val="left" w:pos="360"/>
        </w:tabs>
        <w:spacing w:line="225" w:lineRule="auto"/>
        <w:ind w:left="360" w:right="268"/>
        <w:jc w:val="both"/>
        <w:rPr>
          <w:sz w:val="24"/>
        </w:rPr>
      </w:pPr>
    </w:p>
    <w:p w14:paraId="0B9CC938" w14:textId="77777777" w:rsidR="00F468A9" w:rsidRDefault="00F468A9">
      <w:pPr>
        <w:spacing w:line="56" w:lineRule="exact"/>
        <w:rPr>
          <w:sz w:val="24"/>
        </w:rPr>
      </w:pPr>
    </w:p>
    <w:p w14:paraId="18E01076" w14:textId="77777777" w:rsidR="00F468A9" w:rsidRDefault="00F468A9">
      <w:pPr>
        <w:numPr>
          <w:ilvl w:val="0"/>
          <w:numId w:val="6"/>
        </w:numPr>
        <w:tabs>
          <w:tab w:val="left" w:pos="360"/>
        </w:tabs>
        <w:spacing w:line="217" w:lineRule="auto"/>
        <w:ind w:left="360" w:right="568" w:hanging="359"/>
        <w:rPr>
          <w:sz w:val="24"/>
        </w:rPr>
      </w:pPr>
      <w:r>
        <w:rPr>
          <w:sz w:val="24"/>
        </w:rPr>
        <w:t xml:space="preserve">Failure to complete all areas of match reporting will be monitored by the </w:t>
      </w:r>
      <w:r w:rsidR="00EC045D">
        <w:rPr>
          <w:sz w:val="24"/>
        </w:rPr>
        <w:t>Registrations Officer</w:t>
      </w:r>
      <w:r>
        <w:rPr>
          <w:sz w:val="24"/>
        </w:rPr>
        <w:t xml:space="preserve"> and will result in disciplinary action.</w:t>
      </w:r>
    </w:p>
    <w:p w14:paraId="66E42B4C" w14:textId="77777777" w:rsidR="00EC045D" w:rsidRDefault="00EC045D" w:rsidP="00EC045D">
      <w:pPr>
        <w:tabs>
          <w:tab w:val="left" w:pos="360"/>
        </w:tabs>
        <w:spacing w:line="217" w:lineRule="auto"/>
        <w:ind w:left="360" w:right="568"/>
        <w:rPr>
          <w:sz w:val="24"/>
        </w:rPr>
      </w:pPr>
    </w:p>
    <w:p w14:paraId="5A5DF7CC" w14:textId="77777777" w:rsidR="00F468A9" w:rsidRDefault="00F468A9">
      <w:pPr>
        <w:spacing w:line="2" w:lineRule="exact"/>
        <w:rPr>
          <w:sz w:val="24"/>
        </w:rPr>
      </w:pPr>
    </w:p>
    <w:p w14:paraId="61F82A3E" w14:textId="77777777" w:rsidR="00F468A9" w:rsidRDefault="00F468A9">
      <w:pPr>
        <w:numPr>
          <w:ilvl w:val="0"/>
          <w:numId w:val="6"/>
        </w:numPr>
        <w:tabs>
          <w:tab w:val="left" w:pos="360"/>
        </w:tabs>
        <w:spacing w:line="0" w:lineRule="atLeast"/>
        <w:ind w:left="360" w:hanging="359"/>
        <w:rPr>
          <w:sz w:val="24"/>
        </w:rPr>
      </w:pPr>
      <w:r>
        <w:rPr>
          <w:sz w:val="24"/>
        </w:rPr>
        <w:t xml:space="preserve">Referee’s </w:t>
      </w:r>
      <w:r w:rsidR="007D1A7C">
        <w:rPr>
          <w:sz w:val="24"/>
        </w:rPr>
        <w:t xml:space="preserve">and Assistants’ </w:t>
      </w:r>
      <w:r>
        <w:rPr>
          <w:sz w:val="24"/>
        </w:rPr>
        <w:t>mark</w:t>
      </w:r>
      <w:r w:rsidR="007D1A7C">
        <w:rPr>
          <w:sz w:val="24"/>
        </w:rPr>
        <w:t>s</w:t>
      </w:r>
      <w:r>
        <w:rPr>
          <w:sz w:val="24"/>
        </w:rPr>
        <w:t xml:space="preserve"> are out of 100 NOT 10.</w:t>
      </w:r>
    </w:p>
    <w:p w14:paraId="08798443" w14:textId="77777777" w:rsidR="00EC045D" w:rsidRDefault="00EC045D" w:rsidP="00EC045D">
      <w:pPr>
        <w:tabs>
          <w:tab w:val="left" w:pos="360"/>
        </w:tabs>
        <w:spacing w:line="0" w:lineRule="atLeast"/>
        <w:ind w:left="360"/>
        <w:rPr>
          <w:sz w:val="24"/>
        </w:rPr>
      </w:pPr>
    </w:p>
    <w:p w14:paraId="38D3BBDB" w14:textId="77777777" w:rsidR="00F468A9" w:rsidRDefault="00F468A9">
      <w:pPr>
        <w:spacing w:line="51" w:lineRule="exact"/>
        <w:rPr>
          <w:sz w:val="24"/>
        </w:rPr>
      </w:pPr>
    </w:p>
    <w:p w14:paraId="2DDA9F45" w14:textId="738A2496" w:rsidR="00F468A9" w:rsidRDefault="00F468A9">
      <w:pPr>
        <w:numPr>
          <w:ilvl w:val="0"/>
          <w:numId w:val="6"/>
        </w:numPr>
        <w:tabs>
          <w:tab w:val="left" w:pos="360"/>
        </w:tabs>
        <w:spacing w:line="219" w:lineRule="auto"/>
        <w:ind w:left="360" w:right="708" w:hanging="359"/>
        <w:rPr>
          <w:sz w:val="24"/>
        </w:rPr>
      </w:pPr>
      <w:r>
        <w:rPr>
          <w:sz w:val="24"/>
        </w:rPr>
        <w:t>Any mark of 60 and below, a report must be completed in Full Time at the time of entering the match statistics.</w:t>
      </w:r>
      <w:r w:rsidR="00695910">
        <w:rPr>
          <w:sz w:val="24"/>
        </w:rPr>
        <w:t xml:space="preserve"> Any serious issues with Match Officials can be discussed with the Referees Liaison Officer</w:t>
      </w:r>
      <w:r w:rsidR="00B9072C">
        <w:rPr>
          <w:sz w:val="24"/>
        </w:rPr>
        <w:t>, Mark Burge</w:t>
      </w:r>
      <w:r w:rsidR="00695910">
        <w:rPr>
          <w:sz w:val="24"/>
        </w:rPr>
        <w:t>.</w:t>
      </w:r>
    </w:p>
    <w:p w14:paraId="371CE452" w14:textId="77777777" w:rsidR="00F468A9" w:rsidRDefault="00F468A9">
      <w:pPr>
        <w:spacing w:line="200" w:lineRule="exact"/>
        <w:rPr>
          <w:rFonts w:ascii="Times New Roman" w:eastAsia="Times New Roman" w:hAnsi="Times New Roman"/>
        </w:rPr>
      </w:pPr>
    </w:p>
    <w:p w14:paraId="6A6FF7DA" w14:textId="77777777" w:rsidR="00F468A9" w:rsidRDefault="00F468A9">
      <w:pPr>
        <w:spacing w:line="200" w:lineRule="exact"/>
        <w:rPr>
          <w:rFonts w:ascii="Times New Roman" w:eastAsia="Times New Roman" w:hAnsi="Times New Roman"/>
        </w:rPr>
      </w:pPr>
    </w:p>
    <w:p w14:paraId="64844CC5" w14:textId="77777777" w:rsidR="00F468A9" w:rsidRDefault="00F468A9">
      <w:pPr>
        <w:spacing w:line="200" w:lineRule="exact"/>
        <w:rPr>
          <w:rFonts w:ascii="Times New Roman" w:eastAsia="Times New Roman" w:hAnsi="Times New Roman"/>
        </w:rPr>
      </w:pPr>
    </w:p>
    <w:p w14:paraId="428214F5" w14:textId="77777777" w:rsidR="00F468A9" w:rsidRDefault="00F468A9">
      <w:pPr>
        <w:spacing w:line="200" w:lineRule="exact"/>
        <w:rPr>
          <w:rFonts w:ascii="Times New Roman" w:eastAsia="Times New Roman" w:hAnsi="Times New Roman"/>
        </w:rPr>
      </w:pPr>
    </w:p>
    <w:p w14:paraId="136ACA5B" w14:textId="77777777" w:rsidR="00F468A9" w:rsidRDefault="00F468A9">
      <w:pPr>
        <w:spacing w:line="200" w:lineRule="exact"/>
        <w:rPr>
          <w:rFonts w:ascii="Times New Roman" w:eastAsia="Times New Roman" w:hAnsi="Times New Roman"/>
        </w:rPr>
      </w:pPr>
    </w:p>
    <w:p w14:paraId="0186F7E5" w14:textId="77777777" w:rsidR="00F468A9" w:rsidRDefault="00F468A9">
      <w:pPr>
        <w:spacing w:line="200" w:lineRule="exact"/>
        <w:rPr>
          <w:rFonts w:ascii="Times New Roman" w:eastAsia="Times New Roman" w:hAnsi="Times New Roman"/>
        </w:rPr>
      </w:pPr>
    </w:p>
    <w:p w14:paraId="31E0BBEC" w14:textId="77777777" w:rsidR="00F468A9" w:rsidRDefault="00F468A9">
      <w:pPr>
        <w:spacing w:line="200" w:lineRule="exact"/>
        <w:rPr>
          <w:rFonts w:ascii="Times New Roman" w:eastAsia="Times New Roman" w:hAnsi="Times New Roman"/>
        </w:rPr>
      </w:pPr>
    </w:p>
    <w:p w14:paraId="15961B43" w14:textId="77777777" w:rsidR="00F468A9" w:rsidRDefault="00F468A9">
      <w:pPr>
        <w:spacing w:line="200" w:lineRule="exact"/>
        <w:rPr>
          <w:rFonts w:ascii="Times New Roman" w:eastAsia="Times New Roman" w:hAnsi="Times New Roman"/>
        </w:rPr>
      </w:pPr>
    </w:p>
    <w:p w14:paraId="3AA0A61B" w14:textId="77777777" w:rsidR="00F468A9" w:rsidRDefault="00F468A9">
      <w:pPr>
        <w:spacing w:line="200" w:lineRule="exact"/>
        <w:rPr>
          <w:rFonts w:ascii="Times New Roman" w:eastAsia="Times New Roman" w:hAnsi="Times New Roman"/>
        </w:rPr>
      </w:pPr>
    </w:p>
    <w:p w14:paraId="401123F3" w14:textId="77777777" w:rsidR="00F468A9" w:rsidRDefault="00F468A9">
      <w:pPr>
        <w:spacing w:line="200" w:lineRule="exact"/>
        <w:rPr>
          <w:rFonts w:ascii="Times New Roman" w:eastAsia="Times New Roman" w:hAnsi="Times New Roman"/>
        </w:rPr>
      </w:pPr>
    </w:p>
    <w:p w14:paraId="6C9D0408" w14:textId="77777777" w:rsidR="00F468A9" w:rsidRDefault="00F468A9">
      <w:pPr>
        <w:spacing w:line="200" w:lineRule="exact"/>
        <w:rPr>
          <w:rFonts w:ascii="Times New Roman" w:eastAsia="Times New Roman" w:hAnsi="Times New Roman"/>
        </w:rPr>
      </w:pPr>
    </w:p>
    <w:p w14:paraId="5EB0902E" w14:textId="77777777" w:rsidR="00F468A9" w:rsidRDefault="00F468A9">
      <w:pPr>
        <w:spacing w:line="200" w:lineRule="exact"/>
        <w:rPr>
          <w:rFonts w:ascii="Times New Roman" w:eastAsia="Times New Roman" w:hAnsi="Times New Roman"/>
        </w:rPr>
      </w:pPr>
    </w:p>
    <w:p w14:paraId="3698167E" w14:textId="77777777" w:rsidR="00F468A9" w:rsidRDefault="00F468A9">
      <w:pPr>
        <w:spacing w:line="200" w:lineRule="exact"/>
        <w:rPr>
          <w:rFonts w:ascii="Times New Roman" w:eastAsia="Times New Roman" w:hAnsi="Times New Roman"/>
        </w:rPr>
      </w:pPr>
    </w:p>
    <w:p w14:paraId="03A3BB31" w14:textId="77777777" w:rsidR="00F468A9" w:rsidRDefault="00F468A9">
      <w:pPr>
        <w:spacing w:line="200" w:lineRule="exact"/>
        <w:rPr>
          <w:rFonts w:ascii="Times New Roman" w:eastAsia="Times New Roman" w:hAnsi="Times New Roman"/>
        </w:rPr>
      </w:pPr>
    </w:p>
    <w:p w14:paraId="3B50EAFE" w14:textId="77777777" w:rsidR="00F468A9" w:rsidRDefault="00F468A9">
      <w:pPr>
        <w:spacing w:line="200" w:lineRule="exact"/>
        <w:rPr>
          <w:rFonts w:ascii="Times New Roman" w:eastAsia="Times New Roman" w:hAnsi="Times New Roman"/>
        </w:rPr>
      </w:pPr>
    </w:p>
    <w:p w14:paraId="2A53E1D9" w14:textId="77777777" w:rsidR="00F468A9" w:rsidRDefault="00F468A9">
      <w:pPr>
        <w:spacing w:line="200" w:lineRule="exact"/>
        <w:rPr>
          <w:rFonts w:ascii="Times New Roman" w:eastAsia="Times New Roman" w:hAnsi="Times New Roman"/>
        </w:rPr>
      </w:pPr>
    </w:p>
    <w:p w14:paraId="6F0C17EC" w14:textId="77777777" w:rsidR="00F468A9" w:rsidRDefault="00F468A9">
      <w:pPr>
        <w:spacing w:line="200" w:lineRule="exact"/>
        <w:rPr>
          <w:rFonts w:ascii="Times New Roman" w:eastAsia="Times New Roman" w:hAnsi="Times New Roman"/>
        </w:rPr>
      </w:pPr>
    </w:p>
    <w:p w14:paraId="3DFEAD9F" w14:textId="77777777" w:rsidR="00F468A9" w:rsidRDefault="00F468A9">
      <w:pPr>
        <w:spacing w:line="200" w:lineRule="exact"/>
        <w:rPr>
          <w:rFonts w:ascii="Times New Roman" w:eastAsia="Times New Roman" w:hAnsi="Times New Roman"/>
        </w:rPr>
      </w:pPr>
    </w:p>
    <w:p w14:paraId="6E579463" w14:textId="77777777" w:rsidR="00F468A9" w:rsidRDefault="00F468A9">
      <w:pPr>
        <w:spacing w:line="200" w:lineRule="exact"/>
        <w:rPr>
          <w:rFonts w:ascii="Times New Roman" w:eastAsia="Times New Roman" w:hAnsi="Times New Roman"/>
        </w:rPr>
      </w:pPr>
    </w:p>
    <w:p w14:paraId="30E47BD3" w14:textId="77777777" w:rsidR="00F468A9" w:rsidRDefault="00F468A9">
      <w:pPr>
        <w:spacing w:line="200" w:lineRule="exact"/>
        <w:rPr>
          <w:rFonts w:ascii="Times New Roman" w:eastAsia="Times New Roman" w:hAnsi="Times New Roman"/>
        </w:rPr>
      </w:pPr>
    </w:p>
    <w:p w14:paraId="486F09D2" w14:textId="77777777" w:rsidR="00F468A9" w:rsidRDefault="00F468A9">
      <w:pPr>
        <w:spacing w:line="304" w:lineRule="exact"/>
        <w:rPr>
          <w:rFonts w:ascii="Times New Roman" w:eastAsia="Times New Roman" w:hAnsi="Times New Roman"/>
        </w:rPr>
      </w:pPr>
    </w:p>
    <w:p w14:paraId="66D891A8" w14:textId="77777777" w:rsidR="00F468A9" w:rsidRDefault="00F468A9">
      <w:pPr>
        <w:spacing w:line="0" w:lineRule="atLeast"/>
        <w:ind w:right="8"/>
        <w:jc w:val="center"/>
        <w:rPr>
          <w:sz w:val="22"/>
        </w:rPr>
      </w:pPr>
      <w:r>
        <w:rPr>
          <w:sz w:val="22"/>
        </w:rPr>
        <w:t>7</w:t>
      </w:r>
    </w:p>
    <w:p w14:paraId="1D58C81A" w14:textId="77777777" w:rsidR="00F468A9" w:rsidRDefault="00F468A9">
      <w:pPr>
        <w:spacing w:line="0" w:lineRule="atLeast"/>
        <w:ind w:right="8"/>
        <w:jc w:val="center"/>
        <w:rPr>
          <w:sz w:val="22"/>
        </w:rPr>
        <w:sectPr w:rsidR="00F468A9" w:rsidSect="00EC045D">
          <w:pgSz w:w="11900" w:h="16836"/>
          <w:pgMar w:top="709" w:right="1440" w:bottom="290" w:left="1440" w:header="0" w:footer="0" w:gutter="0"/>
          <w:cols w:space="0" w:equalWidth="0">
            <w:col w:w="9028"/>
          </w:cols>
          <w:docGrid w:linePitch="360"/>
        </w:sectPr>
      </w:pPr>
    </w:p>
    <w:p w14:paraId="720160C3" w14:textId="77777777" w:rsidR="00F468A9" w:rsidRDefault="00F468A9">
      <w:pPr>
        <w:spacing w:line="0" w:lineRule="atLeast"/>
        <w:rPr>
          <w:rFonts w:ascii="Cambria" w:eastAsia="Cambria" w:hAnsi="Cambria"/>
          <w:b/>
          <w:color w:val="7F7F7F"/>
          <w:sz w:val="28"/>
        </w:rPr>
      </w:pPr>
      <w:bookmarkStart w:id="7" w:name="page9"/>
      <w:bookmarkStart w:id="8" w:name="page10"/>
      <w:bookmarkEnd w:id="7"/>
      <w:bookmarkEnd w:id="8"/>
      <w:r>
        <w:rPr>
          <w:rFonts w:ascii="Cambria" w:eastAsia="Cambria" w:hAnsi="Cambria"/>
          <w:b/>
          <w:color w:val="7F7F7F"/>
          <w:sz w:val="28"/>
        </w:rPr>
        <w:lastRenderedPageBreak/>
        <w:t>Contact Details</w:t>
      </w:r>
    </w:p>
    <w:p w14:paraId="39EA1872" w14:textId="77777777" w:rsidR="00F468A9" w:rsidRDefault="00F468A9">
      <w:pPr>
        <w:spacing w:line="200" w:lineRule="exact"/>
        <w:rPr>
          <w:rFonts w:ascii="Times New Roman" w:eastAsia="Times New Roman" w:hAnsi="Times New Roman"/>
        </w:rPr>
      </w:pPr>
    </w:p>
    <w:p w14:paraId="64B88DC7" w14:textId="77777777" w:rsidR="00F468A9" w:rsidRDefault="00F468A9">
      <w:pPr>
        <w:spacing w:line="333" w:lineRule="exact"/>
        <w:rPr>
          <w:rFonts w:ascii="Times New Roman" w:eastAsia="Times New Roman" w:hAnsi="Times New Roman"/>
        </w:rPr>
      </w:pPr>
    </w:p>
    <w:tbl>
      <w:tblPr>
        <w:tblW w:w="11057" w:type="dxa"/>
        <w:tblInd w:w="-709" w:type="dxa"/>
        <w:tblLayout w:type="fixed"/>
        <w:tblCellMar>
          <w:left w:w="0" w:type="dxa"/>
          <w:right w:w="0" w:type="dxa"/>
        </w:tblCellMar>
        <w:tblLook w:val="0000" w:firstRow="0" w:lastRow="0" w:firstColumn="0" w:lastColumn="0" w:noHBand="0" w:noVBand="0"/>
      </w:tblPr>
      <w:tblGrid>
        <w:gridCol w:w="3610"/>
        <w:gridCol w:w="1863"/>
        <w:gridCol w:w="5584"/>
      </w:tblGrid>
      <w:tr w:rsidR="00012D5E" w:rsidRPr="000F7A00" w14:paraId="7961F84D" w14:textId="77777777" w:rsidTr="007B7EAC">
        <w:trPr>
          <w:cantSplit/>
          <w:trHeight w:hRule="exact" w:val="340"/>
        </w:trPr>
        <w:tc>
          <w:tcPr>
            <w:tcW w:w="3610" w:type="dxa"/>
            <w:shd w:val="clear" w:color="auto" w:fill="auto"/>
            <w:vAlign w:val="bottom"/>
          </w:tcPr>
          <w:p w14:paraId="1723E642" w14:textId="77777777" w:rsidR="00012D5E" w:rsidRPr="000F7A00" w:rsidRDefault="00012D5E" w:rsidP="007D1A7C">
            <w:pPr>
              <w:spacing w:before="100" w:beforeAutospacing="1" w:after="100" w:afterAutospacing="1"/>
              <w:rPr>
                <w:sz w:val="24"/>
                <w:szCs w:val="24"/>
              </w:rPr>
            </w:pPr>
            <w:r w:rsidRPr="000F7A00">
              <w:rPr>
                <w:sz w:val="24"/>
                <w:szCs w:val="24"/>
              </w:rPr>
              <w:t>League Chairman</w:t>
            </w:r>
          </w:p>
        </w:tc>
        <w:tc>
          <w:tcPr>
            <w:tcW w:w="1863" w:type="dxa"/>
            <w:shd w:val="clear" w:color="auto" w:fill="auto"/>
            <w:vAlign w:val="bottom"/>
          </w:tcPr>
          <w:p w14:paraId="57453915" w14:textId="77777777" w:rsidR="00012D5E" w:rsidRPr="000F7A00" w:rsidRDefault="00012D5E" w:rsidP="007D1A7C">
            <w:pPr>
              <w:spacing w:before="100" w:beforeAutospacing="1" w:after="100" w:afterAutospacing="1"/>
              <w:ind w:left="120"/>
              <w:rPr>
                <w:sz w:val="24"/>
                <w:szCs w:val="24"/>
              </w:rPr>
            </w:pPr>
            <w:r w:rsidRPr="000F7A00">
              <w:rPr>
                <w:sz w:val="24"/>
                <w:szCs w:val="24"/>
              </w:rPr>
              <w:t>Mike Joiner</w:t>
            </w:r>
          </w:p>
        </w:tc>
        <w:tc>
          <w:tcPr>
            <w:tcW w:w="5584" w:type="dxa"/>
            <w:shd w:val="clear" w:color="auto" w:fill="auto"/>
            <w:vAlign w:val="bottom"/>
          </w:tcPr>
          <w:p w14:paraId="15ABC2EF" w14:textId="77777777" w:rsidR="00012D5E" w:rsidRPr="000F7A00" w:rsidRDefault="00906BC9" w:rsidP="007D1A7C">
            <w:pPr>
              <w:spacing w:before="100" w:beforeAutospacing="1" w:after="100" w:afterAutospacing="1"/>
              <w:ind w:left="240"/>
              <w:rPr>
                <w:sz w:val="24"/>
                <w:szCs w:val="24"/>
              </w:rPr>
            </w:pPr>
            <w:r w:rsidRPr="000F7A00">
              <w:rPr>
                <w:sz w:val="24"/>
                <w:szCs w:val="24"/>
              </w:rPr>
              <w:t>chairman</w:t>
            </w:r>
            <w:r w:rsidR="0063483A" w:rsidRPr="000F7A00">
              <w:rPr>
                <w:sz w:val="24"/>
                <w:szCs w:val="24"/>
              </w:rPr>
              <w:t>@midlandfootballleague.co.uk</w:t>
            </w:r>
          </w:p>
        </w:tc>
      </w:tr>
      <w:tr w:rsidR="00012D5E" w:rsidRPr="000F7A00" w14:paraId="190F6CD3" w14:textId="77777777" w:rsidTr="007B7EAC">
        <w:trPr>
          <w:trHeight w:val="340"/>
        </w:trPr>
        <w:tc>
          <w:tcPr>
            <w:tcW w:w="3610" w:type="dxa"/>
            <w:shd w:val="clear" w:color="auto" w:fill="auto"/>
            <w:vAlign w:val="bottom"/>
          </w:tcPr>
          <w:p w14:paraId="3E7FABFE" w14:textId="77777777" w:rsidR="00012D5E" w:rsidRPr="000F7A00" w:rsidRDefault="00012D5E" w:rsidP="0095688C">
            <w:pPr>
              <w:rPr>
                <w:sz w:val="24"/>
                <w:szCs w:val="24"/>
              </w:rPr>
            </w:pPr>
            <w:r w:rsidRPr="000F7A00">
              <w:rPr>
                <w:sz w:val="24"/>
                <w:szCs w:val="24"/>
              </w:rPr>
              <w:t>League Vice-Chairman</w:t>
            </w:r>
          </w:p>
        </w:tc>
        <w:tc>
          <w:tcPr>
            <w:tcW w:w="1863" w:type="dxa"/>
            <w:shd w:val="clear" w:color="auto" w:fill="auto"/>
            <w:vAlign w:val="bottom"/>
          </w:tcPr>
          <w:p w14:paraId="42F5F93A" w14:textId="77777777" w:rsidR="00012D5E" w:rsidRPr="000F7A00" w:rsidRDefault="00012D5E" w:rsidP="0095688C">
            <w:pPr>
              <w:ind w:left="120"/>
              <w:rPr>
                <w:sz w:val="24"/>
                <w:szCs w:val="24"/>
              </w:rPr>
            </w:pPr>
            <w:r w:rsidRPr="000F7A00">
              <w:rPr>
                <w:sz w:val="24"/>
                <w:szCs w:val="24"/>
              </w:rPr>
              <w:t>Steve Poole</w:t>
            </w:r>
          </w:p>
        </w:tc>
        <w:tc>
          <w:tcPr>
            <w:tcW w:w="5584" w:type="dxa"/>
            <w:shd w:val="clear" w:color="auto" w:fill="auto"/>
            <w:vAlign w:val="bottom"/>
          </w:tcPr>
          <w:p w14:paraId="71670A9F" w14:textId="77777777" w:rsidR="00012D5E" w:rsidRPr="000F7A00" w:rsidRDefault="00906BC9" w:rsidP="0095688C">
            <w:pPr>
              <w:ind w:left="240"/>
              <w:rPr>
                <w:sz w:val="24"/>
                <w:szCs w:val="24"/>
              </w:rPr>
            </w:pPr>
            <w:r w:rsidRPr="000F7A00">
              <w:rPr>
                <w:sz w:val="24"/>
                <w:szCs w:val="24"/>
              </w:rPr>
              <w:t>vicechairman</w:t>
            </w:r>
            <w:r w:rsidR="0063483A" w:rsidRPr="000F7A00">
              <w:rPr>
                <w:sz w:val="24"/>
                <w:szCs w:val="24"/>
              </w:rPr>
              <w:t>@midlandfootballleague.co.uk</w:t>
            </w:r>
          </w:p>
        </w:tc>
      </w:tr>
      <w:tr w:rsidR="00F468A9" w:rsidRPr="000F7A00" w14:paraId="0B6FAB8A" w14:textId="77777777" w:rsidTr="007B7EAC">
        <w:trPr>
          <w:trHeight w:val="340"/>
        </w:trPr>
        <w:tc>
          <w:tcPr>
            <w:tcW w:w="3610" w:type="dxa"/>
            <w:shd w:val="clear" w:color="auto" w:fill="auto"/>
            <w:vAlign w:val="bottom"/>
          </w:tcPr>
          <w:p w14:paraId="7FCEA640" w14:textId="77777777" w:rsidR="00F468A9" w:rsidRPr="000F7A00" w:rsidRDefault="00F468A9" w:rsidP="0095688C">
            <w:pPr>
              <w:rPr>
                <w:sz w:val="24"/>
                <w:szCs w:val="24"/>
              </w:rPr>
            </w:pPr>
            <w:r w:rsidRPr="000F7A00">
              <w:rPr>
                <w:sz w:val="24"/>
                <w:szCs w:val="24"/>
              </w:rPr>
              <w:t>League Secretary</w:t>
            </w:r>
          </w:p>
        </w:tc>
        <w:tc>
          <w:tcPr>
            <w:tcW w:w="1863" w:type="dxa"/>
            <w:shd w:val="clear" w:color="auto" w:fill="auto"/>
            <w:vAlign w:val="bottom"/>
          </w:tcPr>
          <w:p w14:paraId="35CCF005" w14:textId="77777777" w:rsidR="00F468A9" w:rsidRPr="000F7A00" w:rsidRDefault="00012D5E" w:rsidP="0095688C">
            <w:pPr>
              <w:ind w:left="120"/>
              <w:rPr>
                <w:sz w:val="24"/>
                <w:szCs w:val="24"/>
              </w:rPr>
            </w:pPr>
            <w:r w:rsidRPr="000F7A00">
              <w:rPr>
                <w:sz w:val="24"/>
                <w:szCs w:val="24"/>
              </w:rPr>
              <w:t>Nigel Wood</w:t>
            </w:r>
          </w:p>
        </w:tc>
        <w:tc>
          <w:tcPr>
            <w:tcW w:w="5584" w:type="dxa"/>
            <w:shd w:val="clear" w:color="auto" w:fill="auto"/>
            <w:vAlign w:val="bottom"/>
          </w:tcPr>
          <w:p w14:paraId="1220B295" w14:textId="77777777" w:rsidR="00F468A9" w:rsidRPr="000F7A00" w:rsidRDefault="00906BC9" w:rsidP="0095688C">
            <w:pPr>
              <w:ind w:left="240"/>
              <w:rPr>
                <w:sz w:val="24"/>
                <w:szCs w:val="24"/>
              </w:rPr>
            </w:pPr>
            <w:r w:rsidRPr="000F7A00">
              <w:rPr>
                <w:sz w:val="24"/>
                <w:szCs w:val="24"/>
              </w:rPr>
              <w:t>secretary</w:t>
            </w:r>
            <w:r w:rsidR="0063483A" w:rsidRPr="000F7A00">
              <w:rPr>
                <w:sz w:val="24"/>
                <w:szCs w:val="24"/>
              </w:rPr>
              <w:t>@midlandfootballleague.co.uk</w:t>
            </w:r>
          </w:p>
        </w:tc>
      </w:tr>
      <w:tr w:rsidR="00F468A9" w:rsidRPr="000F7A00" w14:paraId="56F5866D" w14:textId="77777777" w:rsidTr="007B7EAC">
        <w:trPr>
          <w:trHeight w:val="340"/>
        </w:trPr>
        <w:tc>
          <w:tcPr>
            <w:tcW w:w="3610" w:type="dxa"/>
            <w:shd w:val="clear" w:color="auto" w:fill="auto"/>
            <w:vAlign w:val="bottom"/>
          </w:tcPr>
          <w:p w14:paraId="56148374" w14:textId="77777777" w:rsidR="00F468A9" w:rsidRPr="000F7A00" w:rsidRDefault="00012D5E" w:rsidP="0095688C">
            <w:pPr>
              <w:rPr>
                <w:sz w:val="24"/>
                <w:szCs w:val="24"/>
              </w:rPr>
            </w:pPr>
            <w:r w:rsidRPr="000F7A00">
              <w:rPr>
                <w:sz w:val="24"/>
                <w:szCs w:val="24"/>
              </w:rPr>
              <w:t>Fixtures Secretary</w:t>
            </w:r>
            <w:r w:rsidR="007B7EAC">
              <w:rPr>
                <w:sz w:val="24"/>
                <w:szCs w:val="24"/>
              </w:rPr>
              <w:t xml:space="preserve"> – Steps 5/6</w:t>
            </w:r>
          </w:p>
        </w:tc>
        <w:tc>
          <w:tcPr>
            <w:tcW w:w="1863" w:type="dxa"/>
            <w:shd w:val="clear" w:color="auto" w:fill="auto"/>
            <w:vAlign w:val="bottom"/>
          </w:tcPr>
          <w:p w14:paraId="6C03ED6D" w14:textId="77777777" w:rsidR="00F468A9" w:rsidRPr="000F7A00" w:rsidRDefault="007B7EAC" w:rsidP="0095688C">
            <w:pPr>
              <w:ind w:left="120"/>
              <w:rPr>
                <w:sz w:val="24"/>
                <w:szCs w:val="24"/>
              </w:rPr>
            </w:pPr>
            <w:r>
              <w:rPr>
                <w:sz w:val="24"/>
                <w:szCs w:val="24"/>
              </w:rPr>
              <w:t>Mike Mulryan</w:t>
            </w:r>
          </w:p>
        </w:tc>
        <w:tc>
          <w:tcPr>
            <w:tcW w:w="5584" w:type="dxa"/>
            <w:shd w:val="clear" w:color="auto" w:fill="auto"/>
            <w:vAlign w:val="bottom"/>
          </w:tcPr>
          <w:p w14:paraId="6DB86B33" w14:textId="77777777" w:rsidR="00F468A9" w:rsidRPr="000F7A00" w:rsidRDefault="00906BC9" w:rsidP="0095688C">
            <w:pPr>
              <w:ind w:left="240"/>
              <w:rPr>
                <w:w w:val="99"/>
                <w:sz w:val="24"/>
                <w:szCs w:val="24"/>
              </w:rPr>
            </w:pPr>
            <w:r w:rsidRPr="000F7A00">
              <w:rPr>
                <w:sz w:val="24"/>
                <w:szCs w:val="24"/>
              </w:rPr>
              <w:t>fixtures</w:t>
            </w:r>
            <w:r w:rsidR="007B7EAC">
              <w:rPr>
                <w:sz w:val="24"/>
                <w:szCs w:val="24"/>
              </w:rPr>
              <w:t>Step5-6</w:t>
            </w:r>
            <w:r w:rsidR="0063483A" w:rsidRPr="000F7A00">
              <w:rPr>
                <w:sz w:val="24"/>
                <w:szCs w:val="24"/>
              </w:rPr>
              <w:t>@midlandfootballleague.co.uk</w:t>
            </w:r>
          </w:p>
        </w:tc>
      </w:tr>
      <w:tr w:rsidR="007B7EAC" w:rsidRPr="000F7A00" w14:paraId="358FB0DA" w14:textId="77777777" w:rsidTr="007B7EAC">
        <w:trPr>
          <w:trHeight w:val="340"/>
        </w:trPr>
        <w:tc>
          <w:tcPr>
            <w:tcW w:w="3610" w:type="dxa"/>
            <w:shd w:val="clear" w:color="auto" w:fill="auto"/>
            <w:vAlign w:val="bottom"/>
          </w:tcPr>
          <w:p w14:paraId="2432EA07" w14:textId="77777777" w:rsidR="007B7EAC" w:rsidRPr="000F7A00" w:rsidRDefault="007B7EAC" w:rsidP="0095688C">
            <w:pPr>
              <w:rPr>
                <w:sz w:val="24"/>
                <w:szCs w:val="24"/>
              </w:rPr>
            </w:pPr>
            <w:r>
              <w:rPr>
                <w:sz w:val="24"/>
                <w:szCs w:val="24"/>
              </w:rPr>
              <w:t>Fixtures Secretary Step 7 and below</w:t>
            </w:r>
          </w:p>
        </w:tc>
        <w:tc>
          <w:tcPr>
            <w:tcW w:w="1863" w:type="dxa"/>
            <w:shd w:val="clear" w:color="auto" w:fill="auto"/>
            <w:vAlign w:val="bottom"/>
          </w:tcPr>
          <w:p w14:paraId="5048CDA2" w14:textId="77777777" w:rsidR="007B7EAC" w:rsidRDefault="007B7EAC" w:rsidP="0095688C">
            <w:pPr>
              <w:ind w:left="120"/>
              <w:rPr>
                <w:sz w:val="24"/>
                <w:szCs w:val="24"/>
              </w:rPr>
            </w:pPr>
            <w:r>
              <w:rPr>
                <w:sz w:val="24"/>
                <w:szCs w:val="24"/>
              </w:rPr>
              <w:t>Jason Gibbons</w:t>
            </w:r>
          </w:p>
        </w:tc>
        <w:tc>
          <w:tcPr>
            <w:tcW w:w="5584" w:type="dxa"/>
            <w:shd w:val="clear" w:color="auto" w:fill="auto"/>
            <w:vAlign w:val="bottom"/>
          </w:tcPr>
          <w:p w14:paraId="14059772" w14:textId="77777777" w:rsidR="007B7EAC" w:rsidRPr="000F7A00" w:rsidRDefault="007B7EAC" w:rsidP="0095688C">
            <w:pPr>
              <w:ind w:left="240"/>
              <w:rPr>
                <w:sz w:val="24"/>
                <w:szCs w:val="24"/>
              </w:rPr>
            </w:pPr>
            <w:r>
              <w:rPr>
                <w:sz w:val="24"/>
                <w:szCs w:val="24"/>
              </w:rPr>
              <w:t>fixturesStep7andbelow@midlandfootballleague.co.uk</w:t>
            </w:r>
          </w:p>
        </w:tc>
      </w:tr>
      <w:tr w:rsidR="00F468A9" w:rsidRPr="000F7A00" w14:paraId="6EBB62AC" w14:textId="77777777" w:rsidTr="007B7EAC">
        <w:trPr>
          <w:trHeight w:val="340"/>
        </w:trPr>
        <w:tc>
          <w:tcPr>
            <w:tcW w:w="3610" w:type="dxa"/>
            <w:shd w:val="clear" w:color="auto" w:fill="auto"/>
            <w:vAlign w:val="bottom"/>
          </w:tcPr>
          <w:p w14:paraId="64807D20" w14:textId="77777777" w:rsidR="00F468A9" w:rsidRPr="000F7A00" w:rsidRDefault="00012D5E" w:rsidP="0095688C">
            <w:pPr>
              <w:rPr>
                <w:sz w:val="24"/>
                <w:szCs w:val="24"/>
              </w:rPr>
            </w:pPr>
            <w:r w:rsidRPr="000F7A00">
              <w:rPr>
                <w:sz w:val="24"/>
                <w:szCs w:val="24"/>
              </w:rPr>
              <w:t>Treasurer</w:t>
            </w:r>
          </w:p>
        </w:tc>
        <w:tc>
          <w:tcPr>
            <w:tcW w:w="1863" w:type="dxa"/>
            <w:shd w:val="clear" w:color="auto" w:fill="auto"/>
            <w:vAlign w:val="bottom"/>
          </w:tcPr>
          <w:p w14:paraId="304D1DFA" w14:textId="77777777" w:rsidR="00F468A9" w:rsidRPr="000F7A00" w:rsidRDefault="00012D5E" w:rsidP="0095688C">
            <w:pPr>
              <w:ind w:left="120"/>
              <w:rPr>
                <w:sz w:val="24"/>
                <w:szCs w:val="24"/>
              </w:rPr>
            </w:pPr>
            <w:r w:rsidRPr="000F7A00">
              <w:rPr>
                <w:sz w:val="24"/>
                <w:szCs w:val="24"/>
              </w:rPr>
              <w:t>Darren Mansell</w:t>
            </w:r>
          </w:p>
        </w:tc>
        <w:tc>
          <w:tcPr>
            <w:tcW w:w="5584" w:type="dxa"/>
            <w:shd w:val="clear" w:color="auto" w:fill="auto"/>
            <w:vAlign w:val="bottom"/>
          </w:tcPr>
          <w:p w14:paraId="1983C222" w14:textId="77777777" w:rsidR="00F468A9" w:rsidRPr="000F7A00" w:rsidRDefault="00906BC9" w:rsidP="0095688C">
            <w:pPr>
              <w:ind w:left="240"/>
              <w:rPr>
                <w:w w:val="99"/>
                <w:sz w:val="24"/>
                <w:szCs w:val="24"/>
              </w:rPr>
            </w:pPr>
            <w:r w:rsidRPr="000F7A00">
              <w:rPr>
                <w:sz w:val="24"/>
                <w:szCs w:val="24"/>
              </w:rPr>
              <w:t>treasurer</w:t>
            </w:r>
            <w:r w:rsidR="0063483A" w:rsidRPr="000F7A00">
              <w:rPr>
                <w:sz w:val="24"/>
                <w:szCs w:val="24"/>
              </w:rPr>
              <w:t>@midlandfootballleague.co.uk</w:t>
            </w:r>
          </w:p>
        </w:tc>
      </w:tr>
      <w:tr w:rsidR="00F468A9" w:rsidRPr="000F7A00" w14:paraId="4AFAEBBB" w14:textId="77777777" w:rsidTr="007B7EAC">
        <w:trPr>
          <w:trHeight w:val="340"/>
        </w:trPr>
        <w:tc>
          <w:tcPr>
            <w:tcW w:w="3610" w:type="dxa"/>
            <w:shd w:val="clear" w:color="auto" w:fill="auto"/>
            <w:vAlign w:val="bottom"/>
          </w:tcPr>
          <w:p w14:paraId="25C555E6" w14:textId="77777777" w:rsidR="00F468A9" w:rsidRPr="000F7A00" w:rsidRDefault="00012D5E" w:rsidP="0095688C">
            <w:pPr>
              <w:rPr>
                <w:sz w:val="24"/>
                <w:szCs w:val="24"/>
              </w:rPr>
            </w:pPr>
            <w:r w:rsidRPr="000F7A00">
              <w:rPr>
                <w:sz w:val="24"/>
                <w:szCs w:val="24"/>
              </w:rPr>
              <w:t>Registrations Officer</w:t>
            </w:r>
          </w:p>
        </w:tc>
        <w:tc>
          <w:tcPr>
            <w:tcW w:w="1863" w:type="dxa"/>
            <w:shd w:val="clear" w:color="auto" w:fill="auto"/>
            <w:vAlign w:val="bottom"/>
          </w:tcPr>
          <w:p w14:paraId="1E7D244F" w14:textId="77777777" w:rsidR="00F468A9" w:rsidRPr="000F7A00" w:rsidRDefault="00012D5E" w:rsidP="0095688C">
            <w:pPr>
              <w:ind w:left="120"/>
              <w:rPr>
                <w:sz w:val="24"/>
                <w:szCs w:val="24"/>
              </w:rPr>
            </w:pPr>
            <w:r w:rsidRPr="000F7A00">
              <w:rPr>
                <w:sz w:val="24"/>
                <w:szCs w:val="24"/>
              </w:rPr>
              <w:t>Darren Mansell</w:t>
            </w:r>
          </w:p>
        </w:tc>
        <w:tc>
          <w:tcPr>
            <w:tcW w:w="5584" w:type="dxa"/>
            <w:shd w:val="clear" w:color="auto" w:fill="auto"/>
            <w:vAlign w:val="bottom"/>
          </w:tcPr>
          <w:p w14:paraId="41E6B6AD" w14:textId="77777777" w:rsidR="00F468A9" w:rsidRPr="000F7A00" w:rsidRDefault="00906BC9" w:rsidP="0095688C">
            <w:pPr>
              <w:ind w:left="240"/>
              <w:rPr>
                <w:w w:val="99"/>
                <w:sz w:val="24"/>
                <w:szCs w:val="24"/>
              </w:rPr>
            </w:pPr>
            <w:r w:rsidRPr="000F7A00">
              <w:rPr>
                <w:sz w:val="24"/>
                <w:szCs w:val="24"/>
              </w:rPr>
              <w:t>registrations</w:t>
            </w:r>
            <w:r w:rsidR="0063483A" w:rsidRPr="000F7A00">
              <w:rPr>
                <w:sz w:val="24"/>
                <w:szCs w:val="24"/>
              </w:rPr>
              <w:t>@midlandfootballleague.co.uk</w:t>
            </w:r>
          </w:p>
        </w:tc>
      </w:tr>
      <w:tr w:rsidR="00F468A9" w:rsidRPr="000F7A00" w14:paraId="263AE739" w14:textId="77777777" w:rsidTr="007B7EAC">
        <w:trPr>
          <w:trHeight w:val="340"/>
        </w:trPr>
        <w:tc>
          <w:tcPr>
            <w:tcW w:w="3610" w:type="dxa"/>
            <w:shd w:val="clear" w:color="auto" w:fill="auto"/>
            <w:vAlign w:val="bottom"/>
          </w:tcPr>
          <w:p w14:paraId="17323975" w14:textId="77777777" w:rsidR="00F468A9" w:rsidRPr="000F7A00" w:rsidRDefault="00012D5E" w:rsidP="0095688C">
            <w:pPr>
              <w:rPr>
                <w:sz w:val="24"/>
                <w:szCs w:val="24"/>
              </w:rPr>
            </w:pPr>
            <w:r w:rsidRPr="000F7A00">
              <w:rPr>
                <w:sz w:val="24"/>
                <w:szCs w:val="24"/>
              </w:rPr>
              <w:t>Match Officials – Step 5</w:t>
            </w:r>
          </w:p>
        </w:tc>
        <w:tc>
          <w:tcPr>
            <w:tcW w:w="1863" w:type="dxa"/>
            <w:shd w:val="clear" w:color="auto" w:fill="auto"/>
            <w:vAlign w:val="bottom"/>
          </w:tcPr>
          <w:p w14:paraId="7CD2ECC8" w14:textId="77777777" w:rsidR="00F468A9" w:rsidRPr="000F7A00" w:rsidRDefault="00012D5E" w:rsidP="0095688C">
            <w:pPr>
              <w:ind w:left="120"/>
              <w:rPr>
                <w:sz w:val="24"/>
                <w:szCs w:val="24"/>
              </w:rPr>
            </w:pPr>
            <w:r w:rsidRPr="000F7A00">
              <w:rPr>
                <w:sz w:val="24"/>
                <w:szCs w:val="24"/>
              </w:rPr>
              <w:t>Colin Mortiboys</w:t>
            </w:r>
          </w:p>
        </w:tc>
        <w:tc>
          <w:tcPr>
            <w:tcW w:w="5584" w:type="dxa"/>
            <w:shd w:val="clear" w:color="auto" w:fill="auto"/>
            <w:vAlign w:val="bottom"/>
          </w:tcPr>
          <w:p w14:paraId="42D2A619" w14:textId="77777777" w:rsidR="00F468A9" w:rsidRPr="000F7A00" w:rsidRDefault="00906BC9" w:rsidP="0095688C">
            <w:pPr>
              <w:ind w:left="240"/>
              <w:rPr>
                <w:w w:val="99"/>
                <w:sz w:val="24"/>
                <w:szCs w:val="24"/>
              </w:rPr>
            </w:pPr>
            <w:r w:rsidRPr="000F7A00">
              <w:rPr>
                <w:sz w:val="24"/>
                <w:szCs w:val="24"/>
              </w:rPr>
              <w:t>level4refs</w:t>
            </w:r>
            <w:r w:rsidR="0063483A" w:rsidRPr="000F7A00">
              <w:rPr>
                <w:sz w:val="24"/>
                <w:szCs w:val="24"/>
              </w:rPr>
              <w:t>@midlandfootballleague.co.uk</w:t>
            </w:r>
          </w:p>
        </w:tc>
      </w:tr>
      <w:tr w:rsidR="00F468A9" w:rsidRPr="000F7A00" w14:paraId="175726D9" w14:textId="77777777" w:rsidTr="007B7EAC">
        <w:trPr>
          <w:trHeight w:val="340"/>
        </w:trPr>
        <w:tc>
          <w:tcPr>
            <w:tcW w:w="3610" w:type="dxa"/>
            <w:shd w:val="clear" w:color="auto" w:fill="auto"/>
            <w:vAlign w:val="bottom"/>
          </w:tcPr>
          <w:p w14:paraId="3CC53CE4" w14:textId="1B5C0023" w:rsidR="00F468A9" w:rsidRPr="000F7A00" w:rsidRDefault="00012D5E" w:rsidP="0095688C">
            <w:pPr>
              <w:rPr>
                <w:sz w:val="24"/>
                <w:szCs w:val="24"/>
              </w:rPr>
            </w:pPr>
            <w:r w:rsidRPr="000F7A00">
              <w:rPr>
                <w:sz w:val="24"/>
                <w:szCs w:val="24"/>
              </w:rPr>
              <w:t xml:space="preserve">Match Officials – Step 6 </w:t>
            </w:r>
            <w:r w:rsidRPr="000F7A00">
              <w:rPr>
                <w:rFonts w:ascii="Arial" w:hAnsi="Arial"/>
                <w:sz w:val="24"/>
                <w:szCs w:val="24"/>
              </w:rPr>
              <w:t>&amp;</w:t>
            </w:r>
            <w:r w:rsidR="0095688C" w:rsidRPr="000F7A00">
              <w:rPr>
                <w:rFonts w:ascii="Arial" w:hAnsi="Arial"/>
                <w:sz w:val="24"/>
                <w:szCs w:val="24"/>
              </w:rPr>
              <w:t xml:space="preserve"> </w:t>
            </w:r>
            <w:r w:rsidR="007A6721" w:rsidRPr="000F7A00">
              <w:rPr>
                <w:sz w:val="24"/>
                <w:szCs w:val="24"/>
              </w:rPr>
              <w:t>below</w:t>
            </w:r>
          </w:p>
        </w:tc>
        <w:tc>
          <w:tcPr>
            <w:tcW w:w="1863" w:type="dxa"/>
            <w:shd w:val="clear" w:color="auto" w:fill="auto"/>
            <w:vAlign w:val="bottom"/>
          </w:tcPr>
          <w:p w14:paraId="75BDBFBB" w14:textId="77777777" w:rsidR="00F468A9" w:rsidRPr="000F7A00" w:rsidRDefault="00012D5E" w:rsidP="0095688C">
            <w:pPr>
              <w:ind w:left="120"/>
              <w:rPr>
                <w:sz w:val="24"/>
                <w:szCs w:val="24"/>
              </w:rPr>
            </w:pPr>
            <w:r w:rsidRPr="000F7A00">
              <w:rPr>
                <w:sz w:val="24"/>
                <w:szCs w:val="24"/>
              </w:rPr>
              <w:t>John Stokes</w:t>
            </w:r>
          </w:p>
        </w:tc>
        <w:tc>
          <w:tcPr>
            <w:tcW w:w="5584" w:type="dxa"/>
            <w:shd w:val="clear" w:color="auto" w:fill="auto"/>
            <w:vAlign w:val="bottom"/>
          </w:tcPr>
          <w:p w14:paraId="0B715F06" w14:textId="77777777" w:rsidR="00F468A9" w:rsidRPr="000F7A00" w:rsidRDefault="00906BC9" w:rsidP="0095688C">
            <w:pPr>
              <w:ind w:left="240"/>
              <w:rPr>
                <w:sz w:val="24"/>
                <w:szCs w:val="24"/>
              </w:rPr>
            </w:pPr>
            <w:r w:rsidRPr="000F7A00">
              <w:rPr>
                <w:sz w:val="24"/>
                <w:szCs w:val="24"/>
              </w:rPr>
              <w:t>matchofficials</w:t>
            </w:r>
            <w:r w:rsidR="0063483A" w:rsidRPr="000F7A00">
              <w:rPr>
                <w:sz w:val="24"/>
                <w:szCs w:val="24"/>
              </w:rPr>
              <w:t>@midlandfootballleague.co.uk</w:t>
            </w:r>
          </w:p>
        </w:tc>
      </w:tr>
      <w:tr w:rsidR="00F468A9" w:rsidRPr="000F7A00" w14:paraId="696CB609" w14:textId="77777777" w:rsidTr="007B7EAC">
        <w:trPr>
          <w:trHeight w:val="340"/>
        </w:trPr>
        <w:tc>
          <w:tcPr>
            <w:tcW w:w="3610" w:type="dxa"/>
            <w:shd w:val="clear" w:color="auto" w:fill="auto"/>
            <w:vAlign w:val="bottom"/>
          </w:tcPr>
          <w:p w14:paraId="057A191E" w14:textId="77777777" w:rsidR="00F468A9" w:rsidRPr="000F7A00" w:rsidRDefault="00012D5E" w:rsidP="0095688C">
            <w:pPr>
              <w:rPr>
                <w:sz w:val="24"/>
                <w:szCs w:val="24"/>
              </w:rPr>
            </w:pPr>
            <w:r w:rsidRPr="000F7A00">
              <w:rPr>
                <w:sz w:val="24"/>
                <w:szCs w:val="24"/>
              </w:rPr>
              <w:t>Referees Liaison Officer</w:t>
            </w:r>
          </w:p>
        </w:tc>
        <w:tc>
          <w:tcPr>
            <w:tcW w:w="1863" w:type="dxa"/>
            <w:shd w:val="clear" w:color="auto" w:fill="auto"/>
            <w:vAlign w:val="bottom"/>
          </w:tcPr>
          <w:p w14:paraId="382255E9" w14:textId="57480DF2" w:rsidR="00F468A9" w:rsidRPr="000F7A00" w:rsidRDefault="00B9072C" w:rsidP="0095688C">
            <w:pPr>
              <w:ind w:left="120"/>
              <w:rPr>
                <w:sz w:val="24"/>
                <w:szCs w:val="24"/>
              </w:rPr>
            </w:pPr>
            <w:r>
              <w:rPr>
                <w:sz w:val="24"/>
                <w:szCs w:val="24"/>
              </w:rPr>
              <w:t>Mark Burge</w:t>
            </w:r>
          </w:p>
        </w:tc>
        <w:tc>
          <w:tcPr>
            <w:tcW w:w="5584" w:type="dxa"/>
            <w:shd w:val="clear" w:color="auto" w:fill="auto"/>
            <w:vAlign w:val="bottom"/>
          </w:tcPr>
          <w:p w14:paraId="1846A676" w14:textId="77777777" w:rsidR="00F468A9" w:rsidRPr="000F7A00" w:rsidRDefault="00906BC9" w:rsidP="0095688C">
            <w:pPr>
              <w:ind w:left="240"/>
              <w:rPr>
                <w:sz w:val="24"/>
                <w:szCs w:val="24"/>
              </w:rPr>
            </w:pPr>
            <w:r w:rsidRPr="000F7A00">
              <w:rPr>
                <w:sz w:val="24"/>
                <w:szCs w:val="24"/>
              </w:rPr>
              <w:t>refliaison</w:t>
            </w:r>
            <w:r w:rsidR="0063483A" w:rsidRPr="000F7A00">
              <w:rPr>
                <w:sz w:val="24"/>
                <w:szCs w:val="24"/>
              </w:rPr>
              <w:t>@midlandfootballleague.co.uk</w:t>
            </w:r>
          </w:p>
        </w:tc>
      </w:tr>
      <w:tr w:rsidR="00F468A9" w:rsidRPr="000F7A00" w14:paraId="5BC39E95" w14:textId="77777777" w:rsidTr="007B7EAC">
        <w:trPr>
          <w:trHeight w:val="340"/>
        </w:trPr>
        <w:tc>
          <w:tcPr>
            <w:tcW w:w="3610" w:type="dxa"/>
            <w:shd w:val="clear" w:color="auto" w:fill="auto"/>
            <w:vAlign w:val="bottom"/>
          </w:tcPr>
          <w:p w14:paraId="0A9067D1" w14:textId="77777777" w:rsidR="00F468A9" w:rsidRPr="000F7A00" w:rsidRDefault="00012D5E" w:rsidP="0095688C">
            <w:pPr>
              <w:rPr>
                <w:sz w:val="24"/>
                <w:szCs w:val="24"/>
              </w:rPr>
            </w:pPr>
            <w:r w:rsidRPr="000F7A00">
              <w:rPr>
                <w:sz w:val="24"/>
                <w:szCs w:val="24"/>
              </w:rPr>
              <w:t>Discipline Secretary</w:t>
            </w:r>
          </w:p>
        </w:tc>
        <w:tc>
          <w:tcPr>
            <w:tcW w:w="1863" w:type="dxa"/>
            <w:shd w:val="clear" w:color="auto" w:fill="auto"/>
            <w:vAlign w:val="bottom"/>
          </w:tcPr>
          <w:p w14:paraId="60EB69A8" w14:textId="77777777" w:rsidR="00F468A9" w:rsidRPr="000F7A00" w:rsidRDefault="00012D5E" w:rsidP="0095688C">
            <w:pPr>
              <w:ind w:left="120"/>
              <w:rPr>
                <w:sz w:val="24"/>
                <w:szCs w:val="24"/>
              </w:rPr>
            </w:pPr>
            <w:r w:rsidRPr="000F7A00">
              <w:rPr>
                <w:sz w:val="24"/>
                <w:szCs w:val="24"/>
              </w:rPr>
              <w:t>Rob Paterson</w:t>
            </w:r>
          </w:p>
        </w:tc>
        <w:tc>
          <w:tcPr>
            <w:tcW w:w="5584" w:type="dxa"/>
            <w:shd w:val="clear" w:color="auto" w:fill="auto"/>
            <w:vAlign w:val="bottom"/>
          </w:tcPr>
          <w:p w14:paraId="42413CBB" w14:textId="77777777" w:rsidR="00F468A9" w:rsidRPr="000F7A00" w:rsidRDefault="00906BC9" w:rsidP="0095688C">
            <w:pPr>
              <w:ind w:left="240"/>
              <w:rPr>
                <w:w w:val="99"/>
                <w:sz w:val="24"/>
                <w:szCs w:val="24"/>
              </w:rPr>
            </w:pPr>
            <w:r w:rsidRPr="000F7A00">
              <w:rPr>
                <w:sz w:val="24"/>
                <w:szCs w:val="24"/>
              </w:rPr>
              <w:t>discipline</w:t>
            </w:r>
            <w:r w:rsidR="0063483A" w:rsidRPr="000F7A00">
              <w:rPr>
                <w:sz w:val="24"/>
                <w:szCs w:val="24"/>
              </w:rPr>
              <w:t>@midlandfootballleague.co.uk</w:t>
            </w:r>
          </w:p>
        </w:tc>
      </w:tr>
      <w:tr w:rsidR="00F468A9" w:rsidRPr="000F7A00" w14:paraId="225F0447" w14:textId="77777777" w:rsidTr="007B7EAC">
        <w:trPr>
          <w:trHeight w:val="340"/>
        </w:trPr>
        <w:tc>
          <w:tcPr>
            <w:tcW w:w="3610" w:type="dxa"/>
            <w:shd w:val="clear" w:color="auto" w:fill="auto"/>
            <w:vAlign w:val="bottom"/>
          </w:tcPr>
          <w:p w14:paraId="7AA7B35C" w14:textId="77777777" w:rsidR="00F468A9" w:rsidRPr="000F7A00" w:rsidRDefault="00012D5E" w:rsidP="0095688C">
            <w:pPr>
              <w:rPr>
                <w:sz w:val="24"/>
                <w:szCs w:val="24"/>
              </w:rPr>
            </w:pPr>
            <w:r w:rsidRPr="000F7A00">
              <w:rPr>
                <w:sz w:val="24"/>
                <w:szCs w:val="24"/>
              </w:rPr>
              <w:t>Website Manager</w:t>
            </w:r>
          </w:p>
        </w:tc>
        <w:tc>
          <w:tcPr>
            <w:tcW w:w="1863" w:type="dxa"/>
            <w:shd w:val="clear" w:color="auto" w:fill="auto"/>
            <w:vAlign w:val="bottom"/>
          </w:tcPr>
          <w:p w14:paraId="0E98CC95" w14:textId="77777777" w:rsidR="00F468A9" w:rsidRPr="000F7A00" w:rsidRDefault="00012D5E" w:rsidP="0095688C">
            <w:pPr>
              <w:ind w:left="120"/>
              <w:rPr>
                <w:sz w:val="24"/>
                <w:szCs w:val="24"/>
              </w:rPr>
            </w:pPr>
            <w:r w:rsidRPr="000F7A00">
              <w:rPr>
                <w:sz w:val="24"/>
                <w:szCs w:val="24"/>
              </w:rPr>
              <w:t>Jason Gibbons</w:t>
            </w:r>
          </w:p>
        </w:tc>
        <w:tc>
          <w:tcPr>
            <w:tcW w:w="5584" w:type="dxa"/>
            <w:shd w:val="clear" w:color="auto" w:fill="auto"/>
            <w:vAlign w:val="bottom"/>
          </w:tcPr>
          <w:p w14:paraId="16ED22DC" w14:textId="77777777" w:rsidR="00F468A9" w:rsidRPr="000F7A00" w:rsidRDefault="00906BC9" w:rsidP="0095688C">
            <w:pPr>
              <w:ind w:left="240"/>
              <w:rPr>
                <w:w w:val="99"/>
                <w:sz w:val="24"/>
                <w:szCs w:val="24"/>
              </w:rPr>
            </w:pPr>
            <w:r w:rsidRPr="000F7A00">
              <w:rPr>
                <w:sz w:val="24"/>
                <w:szCs w:val="24"/>
              </w:rPr>
              <w:t>website</w:t>
            </w:r>
            <w:r w:rsidR="0063483A" w:rsidRPr="000F7A00">
              <w:rPr>
                <w:sz w:val="24"/>
                <w:szCs w:val="24"/>
              </w:rPr>
              <w:t>@midlandfootballleague.co.uk</w:t>
            </w:r>
          </w:p>
        </w:tc>
      </w:tr>
      <w:tr w:rsidR="00F468A9" w:rsidRPr="000F7A00" w14:paraId="7767226F" w14:textId="77777777" w:rsidTr="007B7EAC">
        <w:trPr>
          <w:trHeight w:val="340"/>
        </w:trPr>
        <w:tc>
          <w:tcPr>
            <w:tcW w:w="3610" w:type="dxa"/>
            <w:shd w:val="clear" w:color="auto" w:fill="auto"/>
            <w:vAlign w:val="bottom"/>
          </w:tcPr>
          <w:p w14:paraId="3233CDAB" w14:textId="77777777" w:rsidR="00F468A9" w:rsidRPr="000F7A00" w:rsidRDefault="00012D5E" w:rsidP="0095688C">
            <w:pPr>
              <w:rPr>
                <w:sz w:val="24"/>
                <w:szCs w:val="24"/>
              </w:rPr>
            </w:pPr>
            <w:r w:rsidRPr="000F7A00">
              <w:rPr>
                <w:sz w:val="24"/>
                <w:szCs w:val="24"/>
              </w:rPr>
              <w:t>Media Officer</w:t>
            </w:r>
          </w:p>
        </w:tc>
        <w:tc>
          <w:tcPr>
            <w:tcW w:w="1863" w:type="dxa"/>
            <w:shd w:val="clear" w:color="auto" w:fill="auto"/>
            <w:vAlign w:val="bottom"/>
          </w:tcPr>
          <w:p w14:paraId="0865E39B" w14:textId="3BA871A9" w:rsidR="00F468A9" w:rsidRPr="000F7A00" w:rsidRDefault="002C77EB" w:rsidP="0095688C">
            <w:pPr>
              <w:ind w:left="120"/>
              <w:rPr>
                <w:sz w:val="24"/>
                <w:szCs w:val="24"/>
              </w:rPr>
            </w:pPr>
            <w:r>
              <w:rPr>
                <w:sz w:val="24"/>
                <w:szCs w:val="24"/>
              </w:rPr>
              <w:t>TBA</w:t>
            </w:r>
          </w:p>
        </w:tc>
        <w:tc>
          <w:tcPr>
            <w:tcW w:w="5584" w:type="dxa"/>
            <w:shd w:val="clear" w:color="auto" w:fill="auto"/>
            <w:vAlign w:val="bottom"/>
          </w:tcPr>
          <w:p w14:paraId="47D9538D" w14:textId="77777777" w:rsidR="00F468A9" w:rsidRPr="000F7A00" w:rsidRDefault="00906BC9" w:rsidP="0095688C">
            <w:pPr>
              <w:ind w:left="240"/>
              <w:rPr>
                <w:w w:val="99"/>
                <w:sz w:val="24"/>
                <w:szCs w:val="24"/>
              </w:rPr>
            </w:pPr>
            <w:r w:rsidRPr="000F7A00">
              <w:rPr>
                <w:sz w:val="24"/>
                <w:szCs w:val="24"/>
              </w:rPr>
              <w:t>media</w:t>
            </w:r>
            <w:r w:rsidR="0063483A" w:rsidRPr="000F7A00">
              <w:rPr>
                <w:sz w:val="24"/>
                <w:szCs w:val="24"/>
              </w:rPr>
              <w:t>@midlandfootballleague.co.uk</w:t>
            </w:r>
          </w:p>
        </w:tc>
      </w:tr>
      <w:tr w:rsidR="00012D5E" w:rsidRPr="000F7A00" w14:paraId="4719EDA2" w14:textId="77777777" w:rsidTr="007B7EAC">
        <w:trPr>
          <w:trHeight w:val="340"/>
        </w:trPr>
        <w:tc>
          <w:tcPr>
            <w:tcW w:w="3610" w:type="dxa"/>
            <w:shd w:val="clear" w:color="auto" w:fill="auto"/>
            <w:vAlign w:val="bottom"/>
          </w:tcPr>
          <w:p w14:paraId="4905DC8D" w14:textId="77777777" w:rsidR="00012D5E" w:rsidRPr="000F7A00" w:rsidRDefault="0095688C" w:rsidP="0095688C">
            <w:pPr>
              <w:rPr>
                <w:sz w:val="24"/>
                <w:szCs w:val="24"/>
              </w:rPr>
            </w:pPr>
            <w:r w:rsidRPr="000F7A00">
              <w:rPr>
                <w:sz w:val="24"/>
                <w:szCs w:val="24"/>
              </w:rPr>
              <w:t>Division Reps – Premier</w:t>
            </w:r>
          </w:p>
        </w:tc>
        <w:tc>
          <w:tcPr>
            <w:tcW w:w="1863" w:type="dxa"/>
            <w:shd w:val="clear" w:color="auto" w:fill="auto"/>
            <w:vAlign w:val="bottom"/>
          </w:tcPr>
          <w:p w14:paraId="00EAF3F4" w14:textId="508431D2" w:rsidR="00012D5E" w:rsidRPr="000F7A00" w:rsidRDefault="00B9072C" w:rsidP="007B7EAC">
            <w:pPr>
              <w:ind w:left="120"/>
              <w:rPr>
                <w:sz w:val="24"/>
                <w:szCs w:val="24"/>
              </w:rPr>
            </w:pPr>
            <w:r>
              <w:rPr>
                <w:sz w:val="24"/>
                <w:szCs w:val="24"/>
              </w:rPr>
              <w:t>Dave Stephens</w:t>
            </w:r>
          </w:p>
        </w:tc>
        <w:tc>
          <w:tcPr>
            <w:tcW w:w="5584" w:type="dxa"/>
            <w:shd w:val="clear" w:color="auto" w:fill="auto"/>
            <w:vAlign w:val="bottom"/>
          </w:tcPr>
          <w:p w14:paraId="509D8C3D" w14:textId="696B48B4" w:rsidR="00012D5E" w:rsidRPr="000F7A00" w:rsidRDefault="00B9072C" w:rsidP="0095688C">
            <w:pPr>
              <w:ind w:left="240"/>
              <w:rPr>
                <w:w w:val="99"/>
                <w:sz w:val="24"/>
                <w:szCs w:val="24"/>
              </w:rPr>
            </w:pPr>
            <w:r>
              <w:rPr>
                <w:w w:val="99"/>
                <w:sz w:val="24"/>
                <w:szCs w:val="24"/>
              </w:rPr>
              <w:t>dave@bromsgrovesportiing.co.uk</w:t>
            </w:r>
          </w:p>
        </w:tc>
      </w:tr>
      <w:tr w:rsidR="0095688C" w:rsidRPr="000F7A00" w14:paraId="145DA267" w14:textId="77777777" w:rsidTr="007B7EAC">
        <w:trPr>
          <w:trHeight w:val="340"/>
        </w:trPr>
        <w:tc>
          <w:tcPr>
            <w:tcW w:w="3610" w:type="dxa"/>
            <w:shd w:val="clear" w:color="auto" w:fill="auto"/>
            <w:vAlign w:val="bottom"/>
          </w:tcPr>
          <w:p w14:paraId="48BE2D41" w14:textId="77777777" w:rsidR="0095688C" w:rsidRPr="000F7A00" w:rsidRDefault="0095688C" w:rsidP="0095688C">
            <w:pPr>
              <w:rPr>
                <w:sz w:val="24"/>
                <w:szCs w:val="24"/>
              </w:rPr>
            </w:pPr>
            <w:r w:rsidRPr="000F7A00">
              <w:rPr>
                <w:sz w:val="24"/>
                <w:szCs w:val="24"/>
              </w:rPr>
              <w:t>Division Reps – Division One</w:t>
            </w:r>
          </w:p>
        </w:tc>
        <w:tc>
          <w:tcPr>
            <w:tcW w:w="1863" w:type="dxa"/>
            <w:shd w:val="clear" w:color="auto" w:fill="auto"/>
            <w:vAlign w:val="bottom"/>
          </w:tcPr>
          <w:p w14:paraId="42DAE271" w14:textId="77777777" w:rsidR="0095688C" w:rsidRPr="000F7A00" w:rsidRDefault="005C7011" w:rsidP="00F468A9">
            <w:pPr>
              <w:ind w:left="120"/>
              <w:rPr>
                <w:sz w:val="24"/>
                <w:szCs w:val="24"/>
              </w:rPr>
            </w:pPr>
            <w:r w:rsidRPr="000F7A00">
              <w:rPr>
                <w:sz w:val="24"/>
                <w:szCs w:val="24"/>
              </w:rPr>
              <w:t>Peter Kemp</w:t>
            </w:r>
          </w:p>
        </w:tc>
        <w:tc>
          <w:tcPr>
            <w:tcW w:w="5584" w:type="dxa"/>
            <w:shd w:val="clear" w:color="auto" w:fill="auto"/>
            <w:vAlign w:val="bottom"/>
          </w:tcPr>
          <w:p w14:paraId="622DDBFF" w14:textId="77777777" w:rsidR="0095688C" w:rsidRPr="000F7A00" w:rsidRDefault="000F7A00" w:rsidP="00F468A9">
            <w:pPr>
              <w:ind w:left="240"/>
              <w:rPr>
                <w:w w:val="99"/>
                <w:sz w:val="24"/>
                <w:szCs w:val="24"/>
              </w:rPr>
            </w:pPr>
            <w:r w:rsidRPr="000F7A00">
              <w:rPr>
                <w:w w:val="99"/>
                <w:sz w:val="24"/>
                <w:szCs w:val="24"/>
              </w:rPr>
              <w:t>kemp.peter2@sky.com</w:t>
            </w:r>
          </w:p>
        </w:tc>
      </w:tr>
      <w:tr w:rsidR="0095688C" w:rsidRPr="000F7A00" w14:paraId="0AAE66B2" w14:textId="77777777" w:rsidTr="007B7EAC">
        <w:trPr>
          <w:trHeight w:val="340"/>
        </w:trPr>
        <w:tc>
          <w:tcPr>
            <w:tcW w:w="3610" w:type="dxa"/>
            <w:shd w:val="clear" w:color="auto" w:fill="auto"/>
            <w:vAlign w:val="bottom"/>
          </w:tcPr>
          <w:p w14:paraId="672BF7F2" w14:textId="77777777" w:rsidR="0095688C" w:rsidRPr="000F7A00" w:rsidRDefault="0095688C" w:rsidP="0095688C">
            <w:pPr>
              <w:rPr>
                <w:sz w:val="24"/>
                <w:szCs w:val="24"/>
              </w:rPr>
            </w:pPr>
            <w:r w:rsidRPr="000F7A00">
              <w:rPr>
                <w:sz w:val="24"/>
                <w:szCs w:val="24"/>
              </w:rPr>
              <w:t>Division Reps – Division Two</w:t>
            </w:r>
          </w:p>
        </w:tc>
        <w:tc>
          <w:tcPr>
            <w:tcW w:w="1863" w:type="dxa"/>
            <w:shd w:val="clear" w:color="auto" w:fill="auto"/>
            <w:vAlign w:val="bottom"/>
          </w:tcPr>
          <w:p w14:paraId="1CD3F767" w14:textId="77777777" w:rsidR="0095688C" w:rsidRPr="000F7A00" w:rsidRDefault="005C7011" w:rsidP="00F468A9">
            <w:pPr>
              <w:ind w:left="120"/>
              <w:rPr>
                <w:sz w:val="24"/>
                <w:szCs w:val="24"/>
              </w:rPr>
            </w:pPr>
            <w:r w:rsidRPr="000F7A00">
              <w:rPr>
                <w:sz w:val="24"/>
                <w:szCs w:val="24"/>
              </w:rPr>
              <w:t>Charlie Harris</w:t>
            </w:r>
          </w:p>
        </w:tc>
        <w:tc>
          <w:tcPr>
            <w:tcW w:w="5584" w:type="dxa"/>
            <w:shd w:val="clear" w:color="auto" w:fill="auto"/>
            <w:vAlign w:val="bottom"/>
          </w:tcPr>
          <w:p w14:paraId="0AC6E0E5" w14:textId="77777777" w:rsidR="0095688C" w:rsidRPr="000F7A00" w:rsidRDefault="000F7A00" w:rsidP="00F468A9">
            <w:pPr>
              <w:ind w:left="240"/>
              <w:rPr>
                <w:w w:val="99"/>
                <w:sz w:val="24"/>
                <w:szCs w:val="24"/>
              </w:rPr>
            </w:pPr>
            <w:r w:rsidRPr="000F7A00">
              <w:rPr>
                <w:w w:val="99"/>
                <w:sz w:val="24"/>
                <w:szCs w:val="24"/>
              </w:rPr>
              <w:t>fairfieldvilla@hotmail.co.uk</w:t>
            </w:r>
          </w:p>
        </w:tc>
      </w:tr>
      <w:tr w:rsidR="005B02D9" w:rsidRPr="000F7A00" w14:paraId="290C0245" w14:textId="77777777" w:rsidTr="00032188">
        <w:trPr>
          <w:trHeight w:val="340"/>
        </w:trPr>
        <w:tc>
          <w:tcPr>
            <w:tcW w:w="3610" w:type="dxa"/>
            <w:shd w:val="clear" w:color="auto" w:fill="auto"/>
            <w:vAlign w:val="bottom"/>
          </w:tcPr>
          <w:p w14:paraId="5FA6624D" w14:textId="77777777" w:rsidR="005B02D9" w:rsidRPr="000F7A00" w:rsidRDefault="005B02D9" w:rsidP="005B02D9">
            <w:pPr>
              <w:rPr>
                <w:sz w:val="24"/>
                <w:szCs w:val="24"/>
              </w:rPr>
            </w:pPr>
            <w:r w:rsidRPr="000F7A00">
              <w:rPr>
                <w:sz w:val="24"/>
                <w:szCs w:val="24"/>
              </w:rPr>
              <w:t>Division Reps – Division Three</w:t>
            </w:r>
          </w:p>
        </w:tc>
        <w:tc>
          <w:tcPr>
            <w:tcW w:w="1863" w:type="dxa"/>
            <w:shd w:val="clear" w:color="auto" w:fill="auto"/>
            <w:vAlign w:val="bottom"/>
          </w:tcPr>
          <w:p w14:paraId="0D160130" w14:textId="5759104F" w:rsidR="005B02D9" w:rsidRPr="000F7A00" w:rsidRDefault="002C77EB" w:rsidP="005B02D9">
            <w:pPr>
              <w:ind w:left="120"/>
              <w:rPr>
                <w:sz w:val="24"/>
                <w:szCs w:val="24"/>
              </w:rPr>
            </w:pPr>
            <w:r>
              <w:rPr>
                <w:sz w:val="24"/>
                <w:szCs w:val="24"/>
              </w:rPr>
              <w:t>Louise Hughes</w:t>
            </w:r>
          </w:p>
        </w:tc>
        <w:tc>
          <w:tcPr>
            <w:tcW w:w="5584" w:type="dxa"/>
            <w:shd w:val="clear" w:color="auto" w:fill="auto"/>
          </w:tcPr>
          <w:p w14:paraId="2038406B" w14:textId="6FC1DB91" w:rsidR="005B02D9" w:rsidRDefault="005B02D9" w:rsidP="005B02D9">
            <w:r>
              <w:rPr>
                <w:w w:val="99"/>
                <w:sz w:val="24"/>
                <w:szCs w:val="24"/>
              </w:rPr>
              <w:t xml:space="preserve">    </w:t>
            </w:r>
            <w:r w:rsidR="002C77EB">
              <w:rPr>
                <w:w w:val="99"/>
                <w:sz w:val="24"/>
                <w:szCs w:val="24"/>
              </w:rPr>
              <w:t>louisehelenhughes@gmail.com</w:t>
            </w:r>
          </w:p>
        </w:tc>
      </w:tr>
      <w:tr w:rsidR="005B02D9" w:rsidRPr="000F7A00" w14:paraId="10E79896" w14:textId="77777777" w:rsidTr="00032188">
        <w:trPr>
          <w:trHeight w:val="340"/>
        </w:trPr>
        <w:tc>
          <w:tcPr>
            <w:tcW w:w="3610" w:type="dxa"/>
            <w:shd w:val="clear" w:color="auto" w:fill="auto"/>
            <w:vAlign w:val="bottom"/>
          </w:tcPr>
          <w:p w14:paraId="4CBFC9C9" w14:textId="77777777" w:rsidR="005B02D9" w:rsidRPr="000F7A00" w:rsidRDefault="005B02D9" w:rsidP="005B02D9">
            <w:pPr>
              <w:rPr>
                <w:sz w:val="24"/>
                <w:szCs w:val="24"/>
              </w:rPr>
            </w:pPr>
            <w:r w:rsidRPr="000F7A00">
              <w:rPr>
                <w:sz w:val="24"/>
                <w:szCs w:val="24"/>
              </w:rPr>
              <w:t>Division Reps – Reserves Division</w:t>
            </w:r>
          </w:p>
        </w:tc>
        <w:tc>
          <w:tcPr>
            <w:tcW w:w="1863" w:type="dxa"/>
            <w:shd w:val="clear" w:color="auto" w:fill="auto"/>
            <w:vAlign w:val="bottom"/>
          </w:tcPr>
          <w:p w14:paraId="74AD111D" w14:textId="0F2FC97B" w:rsidR="005B02D9" w:rsidRPr="000F7A00" w:rsidRDefault="002C77EB" w:rsidP="005B02D9">
            <w:pPr>
              <w:ind w:left="120"/>
              <w:rPr>
                <w:sz w:val="24"/>
                <w:szCs w:val="24"/>
              </w:rPr>
            </w:pPr>
            <w:r>
              <w:rPr>
                <w:sz w:val="24"/>
                <w:szCs w:val="24"/>
              </w:rPr>
              <w:t>Ronald Crane</w:t>
            </w:r>
          </w:p>
        </w:tc>
        <w:tc>
          <w:tcPr>
            <w:tcW w:w="5584" w:type="dxa"/>
            <w:shd w:val="clear" w:color="auto" w:fill="auto"/>
          </w:tcPr>
          <w:p w14:paraId="2E76715C" w14:textId="64634F66" w:rsidR="005B02D9" w:rsidRDefault="005B02D9" w:rsidP="005B02D9">
            <w:r>
              <w:rPr>
                <w:w w:val="99"/>
                <w:sz w:val="24"/>
                <w:szCs w:val="24"/>
              </w:rPr>
              <w:t xml:space="preserve">    </w:t>
            </w:r>
            <w:r w:rsidR="002C77EB" w:rsidRPr="002C77EB">
              <w:rPr>
                <w:w w:val="99"/>
                <w:sz w:val="24"/>
                <w:szCs w:val="24"/>
              </w:rPr>
              <w:t>frrcrane@gmail.com</w:t>
            </w:r>
          </w:p>
        </w:tc>
      </w:tr>
      <w:tr w:rsidR="0095688C" w:rsidRPr="000F7A00" w14:paraId="68BC51CB" w14:textId="77777777" w:rsidTr="007B7EAC">
        <w:trPr>
          <w:trHeight w:val="340"/>
        </w:trPr>
        <w:tc>
          <w:tcPr>
            <w:tcW w:w="3610" w:type="dxa"/>
            <w:shd w:val="clear" w:color="auto" w:fill="auto"/>
            <w:vAlign w:val="bottom"/>
          </w:tcPr>
          <w:p w14:paraId="1FD574E2" w14:textId="77777777" w:rsidR="0095688C" w:rsidRPr="000F7A00" w:rsidRDefault="0095688C" w:rsidP="0095688C">
            <w:pPr>
              <w:rPr>
                <w:sz w:val="24"/>
                <w:szCs w:val="24"/>
              </w:rPr>
            </w:pPr>
            <w:r w:rsidRPr="000F7A00">
              <w:rPr>
                <w:sz w:val="24"/>
                <w:szCs w:val="24"/>
              </w:rPr>
              <w:t>Division Reps – U21 Divisions</w:t>
            </w:r>
          </w:p>
        </w:tc>
        <w:tc>
          <w:tcPr>
            <w:tcW w:w="1863" w:type="dxa"/>
            <w:shd w:val="clear" w:color="auto" w:fill="auto"/>
            <w:vAlign w:val="bottom"/>
          </w:tcPr>
          <w:p w14:paraId="5AF1B307" w14:textId="77777777" w:rsidR="0095688C" w:rsidRPr="000F7A00" w:rsidRDefault="005C7011" w:rsidP="00F468A9">
            <w:pPr>
              <w:ind w:left="120"/>
              <w:rPr>
                <w:sz w:val="24"/>
                <w:szCs w:val="24"/>
              </w:rPr>
            </w:pPr>
            <w:r w:rsidRPr="000F7A00">
              <w:rPr>
                <w:sz w:val="24"/>
                <w:szCs w:val="24"/>
              </w:rPr>
              <w:t>Andy Stickley</w:t>
            </w:r>
          </w:p>
        </w:tc>
        <w:tc>
          <w:tcPr>
            <w:tcW w:w="5584" w:type="dxa"/>
            <w:shd w:val="clear" w:color="auto" w:fill="auto"/>
            <w:vAlign w:val="bottom"/>
          </w:tcPr>
          <w:p w14:paraId="056E04D7" w14:textId="77777777" w:rsidR="0095688C" w:rsidRPr="000F7A00" w:rsidRDefault="000F7A00" w:rsidP="00F468A9">
            <w:pPr>
              <w:ind w:left="240"/>
              <w:rPr>
                <w:w w:val="99"/>
                <w:sz w:val="24"/>
                <w:szCs w:val="24"/>
              </w:rPr>
            </w:pPr>
            <w:r w:rsidRPr="000F7A00">
              <w:rPr>
                <w:w w:val="99"/>
                <w:sz w:val="24"/>
                <w:szCs w:val="24"/>
              </w:rPr>
              <w:t>secretary@bedworthunitedfc.co.uk</w:t>
            </w:r>
          </w:p>
        </w:tc>
      </w:tr>
    </w:tbl>
    <w:p w14:paraId="1B9AC099" w14:textId="77777777" w:rsidR="00F468A9" w:rsidRDefault="00F468A9">
      <w:pPr>
        <w:spacing w:line="200" w:lineRule="exact"/>
        <w:rPr>
          <w:rFonts w:ascii="Times New Roman" w:eastAsia="Times New Roman" w:hAnsi="Times New Roman"/>
        </w:rPr>
      </w:pPr>
    </w:p>
    <w:p w14:paraId="1ADB7DFC" w14:textId="77777777" w:rsidR="00F468A9" w:rsidRDefault="00F468A9">
      <w:pPr>
        <w:spacing w:line="200" w:lineRule="exact"/>
        <w:rPr>
          <w:rFonts w:ascii="Times New Roman" w:eastAsia="Times New Roman" w:hAnsi="Times New Roman"/>
        </w:rPr>
      </w:pPr>
    </w:p>
    <w:p w14:paraId="717CDC33" w14:textId="77777777" w:rsidR="00F468A9" w:rsidRDefault="00F468A9">
      <w:pPr>
        <w:spacing w:line="200" w:lineRule="exact"/>
        <w:rPr>
          <w:rFonts w:ascii="Times New Roman" w:eastAsia="Times New Roman" w:hAnsi="Times New Roman"/>
        </w:rPr>
      </w:pPr>
    </w:p>
    <w:p w14:paraId="5E187E72" w14:textId="77777777" w:rsidR="00F468A9" w:rsidRDefault="00F468A9">
      <w:pPr>
        <w:spacing w:line="295" w:lineRule="exact"/>
        <w:rPr>
          <w:rFonts w:ascii="Times New Roman" w:eastAsia="Times New Roman" w:hAnsi="Times New Roman"/>
        </w:rPr>
      </w:pPr>
    </w:p>
    <w:p w14:paraId="6CB7C73C" w14:textId="77777777" w:rsidR="00F468A9" w:rsidRDefault="00012D5E">
      <w:pPr>
        <w:spacing w:line="0" w:lineRule="atLeast"/>
        <w:ind w:right="8"/>
        <w:jc w:val="center"/>
        <w:rPr>
          <w:sz w:val="22"/>
        </w:rPr>
      </w:pPr>
      <w:r>
        <w:rPr>
          <w:sz w:val="22"/>
        </w:rPr>
        <w:t>8</w:t>
      </w:r>
    </w:p>
    <w:sectPr w:rsidR="00F468A9" w:rsidSect="000F7A00">
      <w:pgSz w:w="11900" w:h="16836"/>
      <w:pgMar w:top="426" w:right="560" w:bottom="290" w:left="1276" w:header="0" w:footer="0" w:gutter="0"/>
      <w:cols w:space="0" w:equalWidth="0">
        <w:col w:w="90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29C03E6"/>
    <w:lvl w:ilvl="0" w:tplc="7A268F04">
      <w:start w:val="1"/>
      <w:numFmt w:val="decimal"/>
      <w:lvlText w:val="%1."/>
      <w:lvlJc w:val="left"/>
      <w:rPr>
        <w:sz w:val="24"/>
        <w:szCs w:val="24"/>
      </w:rPr>
    </w:lvl>
    <w:lvl w:ilvl="1" w:tplc="F03CB7B0">
      <w:start w:val="1"/>
      <w:numFmt w:val="bullet"/>
      <w:lvlText w:val=""/>
      <w:lvlJc w:val="left"/>
    </w:lvl>
    <w:lvl w:ilvl="2" w:tplc="5A8E7576">
      <w:start w:val="1"/>
      <w:numFmt w:val="bullet"/>
      <w:lvlText w:val=""/>
      <w:lvlJc w:val="left"/>
    </w:lvl>
    <w:lvl w:ilvl="3" w:tplc="C0481408">
      <w:start w:val="1"/>
      <w:numFmt w:val="bullet"/>
      <w:lvlText w:val=""/>
      <w:lvlJc w:val="left"/>
    </w:lvl>
    <w:lvl w:ilvl="4" w:tplc="E46CB768">
      <w:start w:val="1"/>
      <w:numFmt w:val="bullet"/>
      <w:lvlText w:val=""/>
      <w:lvlJc w:val="left"/>
    </w:lvl>
    <w:lvl w:ilvl="5" w:tplc="BD2CE594">
      <w:start w:val="1"/>
      <w:numFmt w:val="bullet"/>
      <w:lvlText w:val=""/>
      <w:lvlJc w:val="left"/>
    </w:lvl>
    <w:lvl w:ilvl="6" w:tplc="216C7B34">
      <w:start w:val="1"/>
      <w:numFmt w:val="bullet"/>
      <w:lvlText w:val=""/>
      <w:lvlJc w:val="left"/>
    </w:lvl>
    <w:lvl w:ilvl="7" w:tplc="1D14E9C4">
      <w:start w:val="1"/>
      <w:numFmt w:val="bullet"/>
      <w:lvlText w:val=""/>
      <w:lvlJc w:val="left"/>
    </w:lvl>
    <w:lvl w:ilvl="8" w:tplc="A8B0FC10">
      <w:start w:val="1"/>
      <w:numFmt w:val="bullet"/>
      <w:lvlText w:val=""/>
      <w:lvlJc w:val="left"/>
    </w:lvl>
  </w:abstractNum>
  <w:abstractNum w:abstractNumId="1" w15:restartNumberingAfterBreak="0">
    <w:nsid w:val="00000002"/>
    <w:multiLevelType w:val="hybridMultilevel"/>
    <w:tmpl w:val="238E1F28"/>
    <w:lvl w:ilvl="0" w:tplc="CF2E9368">
      <w:start w:val="10"/>
      <w:numFmt w:val="decimal"/>
      <w:lvlText w:val="%1."/>
      <w:lvlJc w:val="left"/>
    </w:lvl>
    <w:lvl w:ilvl="1" w:tplc="73EEDFD0">
      <w:start w:val="1"/>
      <w:numFmt w:val="bullet"/>
      <w:lvlText w:val=""/>
      <w:lvlJc w:val="left"/>
    </w:lvl>
    <w:lvl w:ilvl="2" w:tplc="B7EEADE8">
      <w:start w:val="1"/>
      <w:numFmt w:val="bullet"/>
      <w:lvlText w:val=""/>
      <w:lvlJc w:val="left"/>
    </w:lvl>
    <w:lvl w:ilvl="3" w:tplc="3196A42E">
      <w:start w:val="1"/>
      <w:numFmt w:val="bullet"/>
      <w:lvlText w:val=""/>
      <w:lvlJc w:val="left"/>
    </w:lvl>
    <w:lvl w:ilvl="4" w:tplc="13F27F76">
      <w:start w:val="1"/>
      <w:numFmt w:val="bullet"/>
      <w:lvlText w:val=""/>
      <w:lvlJc w:val="left"/>
    </w:lvl>
    <w:lvl w:ilvl="5" w:tplc="6B3413E8">
      <w:start w:val="1"/>
      <w:numFmt w:val="bullet"/>
      <w:lvlText w:val=""/>
      <w:lvlJc w:val="left"/>
    </w:lvl>
    <w:lvl w:ilvl="6" w:tplc="2C5E9024">
      <w:start w:val="1"/>
      <w:numFmt w:val="bullet"/>
      <w:lvlText w:val=""/>
      <w:lvlJc w:val="left"/>
    </w:lvl>
    <w:lvl w:ilvl="7" w:tplc="26109E06">
      <w:start w:val="1"/>
      <w:numFmt w:val="bullet"/>
      <w:lvlText w:val=""/>
      <w:lvlJc w:val="left"/>
    </w:lvl>
    <w:lvl w:ilvl="8" w:tplc="E1507D08">
      <w:start w:val="1"/>
      <w:numFmt w:val="bullet"/>
      <w:lvlText w:val=""/>
      <w:lvlJc w:val="left"/>
    </w:lvl>
  </w:abstractNum>
  <w:abstractNum w:abstractNumId="2" w15:restartNumberingAfterBreak="0">
    <w:nsid w:val="00000003"/>
    <w:multiLevelType w:val="hybridMultilevel"/>
    <w:tmpl w:val="46E87CCC"/>
    <w:lvl w:ilvl="0" w:tplc="5644FB6A">
      <w:start w:val="1"/>
      <w:numFmt w:val="bullet"/>
      <w:lvlText w:val="•"/>
      <w:lvlJc w:val="left"/>
    </w:lvl>
    <w:lvl w:ilvl="1" w:tplc="A3965D52">
      <w:start w:val="1"/>
      <w:numFmt w:val="bullet"/>
      <w:lvlText w:val=""/>
      <w:lvlJc w:val="left"/>
    </w:lvl>
    <w:lvl w:ilvl="2" w:tplc="AE4C3412">
      <w:start w:val="1"/>
      <w:numFmt w:val="bullet"/>
      <w:lvlText w:val=""/>
      <w:lvlJc w:val="left"/>
    </w:lvl>
    <w:lvl w:ilvl="3" w:tplc="F7AC182A">
      <w:start w:val="1"/>
      <w:numFmt w:val="bullet"/>
      <w:lvlText w:val=""/>
      <w:lvlJc w:val="left"/>
    </w:lvl>
    <w:lvl w:ilvl="4" w:tplc="889C2AFA">
      <w:start w:val="1"/>
      <w:numFmt w:val="bullet"/>
      <w:lvlText w:val=""/>
      <w:lvlJc w:val="left"/>
    </w:lvl>
    <w:lvl w:ilvl="5" w:tplc="44FE29F2">
      <w:start w:val="1"/>
      <w:numFmt w:val="bullet"/>
      <w:lvlText w:val=""/>
      <w:lvlJc w:val="left"/>
    </w:lvl>
    <w:lvl w:ilvl="6" w:tplc="ABE84CFC">
      <w:start w:val="1"/>
      <w:numFmt w:val="bullet"/>
      <w:lvlText w:val=""/>
      <w:lvlJc w:val="left"/>
    </w:lvl>
    <w:lvl w:ilvl="7" w:tplc="CBD085F2">
      <w:start w:val="1"/>
      <w:numFmt w:val="bullet"/>
      <w:lvlText w:val=""/>
      <w:lvlJc w:val="left"/>
    </w:lvl>
    <w:lvl w:ilvl="8" w:tplc="2B98C398">
      <w:start w:val="1"/>
      <w:numFmt w:val="bullet"/>
      <w:lvlText w:val=""/>
      <w:lvlJc w:val="left"/>
    </w:lvl>
  </w:abstractNum>
  <w:abstractNum w:abstractNumId="3" w15:restartNumberingAfterBreak="0">
    <w:nsid w:val="00000004"/>
    <w:multiLevelType w:val="hybridMultilevel"/>
    <w:tmpl w:val="3D1B58BA"/>
    <w:lvl w:ilvl="0" w:tplc="1576956A">
      <w:start w:val="1"/>
      <w:numFmt w:val="decimal"/>
      <w:lvlText w:val="%1."/>
      <w:lvlJc w:val="left"/>
    </w:lvl>
    <w:lvl w:ilvl="1" w:tplc="69626A3E">
      <w:start w:val="1"/>
      <w:numFmt w:val="bullet"/>
      <w:lvlText w:val=""/>
      <w:lvlJc w:val="left"/>
    </w:lvl>
    <w:lvl w:ilvl="2" w:tplc="32BE2C42">
      <w:start w:val="1"/>
      <w:numFmt w:val="bullet"/>
      <w:lvlText w:val=""/>
      <w:lvlJc w:val="left"/>
    </w:lvl>
    <w:lvl w:ilvl="3" w:tplc="4CBE769E">
      <w:start w:val="1"/>
      <w:numFmt w:val="bullet"/>
      <w:lvlText w:val=""/>
      <w:lvlJc w:val="left"/>
    </w:lvl>
    <w:lvl w:ilvl="4" w:tplc="0BEE0B7C">
      <w:start w:val="1"/>
      <w:numFmt w:val="bullet"/>
      <w:lvlText w:val=""/>
      <w:lvlJc w:val="left"/>
    </w:lvl>
    <w:lvl w:ilvl="5" w:tplc="1272F754">
      <w:start w:val="1"/>
      <w:numFmt w:val="bullet"/>
      <w:lvlText w:val=""/>
      <w:lvlJc w:val="left"/>
    </w:lvl>
    <w:lvl w:ilvl="6" w:tplc="DD4415B6">
      <w:start w:val="1"/>
      <w:numFmt w:val="bullet"/>
      <w:lvlText w:val=""/>
      <w:lvlJc w:val="left"/>
    </w:lvl>
    <w:lvl w:ilvl="7" w:tplc="4BEAE09C">
      <w:start w:val="1"/>
      <w:numFmt w:val="bullet"/>
      <w:lvlText w:val=""/>
      <w:lvlJc w:val="left"/>
    </w:lvl>
    <w:lvl w:ilvl="8" w:tplc="5ABA18F6">
      <w:start w:val="1"/>
      <w:numFmt w:val="bullet"/>
      <w:lvlText w:val=""/>
      <w:lvlJc w:val="left"/>
    </w:lvl>
  </w:abstractNum>
  <w:abstractNum w:abstractNumId="4" w15:restartNumberingAfterBreak="0">
    <w:nsid w:val="00000005"/>
    <w:multiLevelType w:val="hybridMultilevel"/>
    <w:tmpl w:val="507ED7AA"/>
    <w:lvl w:ilvl="0" w:tplc="B31CBE20">
      <w:start w:val="1"/>
      <w:numFmt w:val="decimal"/>
      <w:lvlText w:val="%1."/>
      <w:lvlJc w:val="left"/>
    </w:lvl>
    <w:lvl w:ilvl="1" w:tplc="63AA02D6">
      <w:start w:val="1"/>
      <w:numFmt w:val="bullet"/>
      <w:lvlText w:val=""/>
      <w:lvlJc w:val="left"/>
    </w:lvl>
    <w:lvl w:ilvl="2" w:tplc="1764CF6C">
      <w:start w:val="1"/>
      <w:numFmt w:val="bullet"/>
      <w:lvlText w:val=""/>
      <w:lvlJc w:val="left"/>
    </w:lvl>
    <w:lvl w:ilvl="3" w:tplc="D840ADE0">
      <w:start w:val="1"/>
      <w:numFmt w:val="bullet"/>
      <w:lvlText w:val=""/>
      <w:lvlJc w:val="left"/>
    </w:lvl>
    <w:lvl w:ilvl="4" w:tplc="E9D8BF84">
      <w:start w:val="1"/>
      <w:numFmt w:val="bullet"/>
      <w:lvlText w:val=""/>
      <w:lvlJc w:val="left"/>
    </w:lvl>
    <w:lvl w:ilvl="5" w:tplc="9CB65E6E">
      <w:start w:val="1"/>
      <w:numFmt w:val="bullet"/>
      <w:lvlText w:val=""/>
      <w:lvlJc w:val="left"/>
    </w:lvl>
    <w:lvl w:ilvl="6" w:tplc="3396841C">
      <w:start w:val="1"/>
      <w:numFmt w:val="bullet"/>
      <w:lvlText w:val=""/>
      <w:lvlJc w:val="left"/>
    </w:lvl>
    <w:lvl w:ilvl="7" w:tplc="B1268F74">
      <w:start w:val="1"/>
      <w:numFmt w:val="bullet"/>
      <w:lvlText w:val=""/>
      <w:lvlJc w:val="left"/>
    </w:lvl>
    <w:lvl w:ilvl="8" w:tplc="F3C8F088">
      <w:start w:val="1"/>
      <w:numFmt w:val="bullet"/>
      <w:lvlText w:val=""/>
      <w:lvlJc w:val="left"/>
    </w:lvl>
  </w:abstractNum>
  <w:abstractNum w:abstractNumId="5" w15:restartNumberingAfterBreak="0">
    <w:nsid w:val="00000006"/>
    <w:multiLevelType w:val="hybridMultilevel"/>
    <w:tmpl w:val="2EB141F2"/>
    <w:lvl w:ilvl="0" w:tplc="EC2ABBBA">
      <w:start w:val="1"/>
      <w:numFmt w:val="decimal"/>
      <w:lvlText w:val="%1."/>
      <w:lvlJc w:val="left"/>
    </w:lvl>
    <w:lvl w:ilvl="1" w:tplc="6F348CF2">
      <w:start w:val="1"/>
      <w:numFmt w:val="bullet"/>
      <w:lvlText w:val=""/>
      <w:lvlJc w:val="left"/>
    </w:lvl>
    <w:lvl w:ilvl="2" w:tplc="889C2C54">
      <w:start w:val="1"/>
      <w:numFmt w:val="bullet"/>
      <w:lvlText w:val=""/>
      <w:lvlJc w:val="left"/>
    </w:lvl>
    <w:lvl w:ilvl="3" w:tplc="0568B716">
      <w:start w:val="1"/>
      <w:numFmt w:val="bullet"/>
      <w:lvlText w:val=""/>
      <w:lvlJc w:val="left"/>
    </w:lvl>
    <w:lvl w:ilvl="4" w:tplc="744AC2EC">
      <w:start w:val="1"/>
      <w:numFmt w:val="bullet"/>
      <w:lvlText w:val=""/>
      <w:lvlJc w:val="left"/>
    </w:lvl>
    <w:lvl w:ilvl="5" w:tplc="887ED562">
      <w:start w:val="1"/>
      <w:numFmt w:val="bullet"/>
      <w:lvlText w:val=""/>
      <w:lvlJc w:val="left"/>
    </w:lvl>
    <w:lvl w:ilvl="6" w:tplc="C82E0A44">
      <w:start w:val="1"/>
      <w:numFmt w:val="bullet"/>
      <w:lvlText w:val=""/>
      <w:lvlJc w:val="left"/>
    </w:lvl>
    <w:lvl w:ilvl="7" w:tplc="5274AF2C">
      <w:start w:val="1"/>
      <w:numFmt w:val="bullet"/>
      <w:lvlText w:val=""/>
      <w:lvlJc w:val="left"/>
    </w:lvl>
    <w:lvl w:ilvl="8" w:tplc="D7F0D364">
      <w:start w:val="1"/>
      <w:numFmt w:val="bullet"/>
      <w:lvlText w:val=""/>
      <w:lvlJc w:val="left"/>
    </w:lvl>
  </w:abstractNum>
  <w:abstractNum w:abstractNumId="6" w15:restartNumberingAfterBreak="0">
    <w:nsid w:val="00000007"/>
    <w:multiLevelType w:val="hybridMultilevel"/>
    <w:tmpl w:val="41B71EFA"/>
    <w:lvl w:ilvl="0" w:tplc="BD7E0152">
      <w:start w:val="1"/>
      <w:numFmt w:val="decimal"/>
      <w:lvlText w:val="%1."/>
      <w:lvlJc w:val="left"/>
    </w:lvl>
    <w:lvl w:ilvl="1" w:tplc="223E0626">
      <w:start w:val="1"/>
      <w:numFmt w:val="bullet"/>
      <w:lvlText w:val=""/>
      <w:lvlJc w:val="left"/>
    </w:lvl>
    <w:lvl w:ilvl="2" w:tplc="56FC6B58">
      <w:start w:val="1"/>
      <w:numFmt w:val="bullet"/>
      <w:lvlText w:val=""/>
      <w:lvlJc w:val="left"/>
    </w:lvl>
    <w:lvl w:ilvl="3" w:tplc="86003BD4">
      <w:start w:val="1"/>
      <w:numFmt w:val="bullet"/>
      <w:lvlText w:val=""/>
      <w:lvlJc w:val="left"/>
    </w:lvl>
    <w:lvl w:ilvl="4" w:tplc="A032132A">
      <w:start w:val="1"/>
      <w:numFmt w:val="bullet"/>
      <w:lvlText w:val=""/>
      <w:lvlJc w:val="left"/>
    </w:lvl>
    <w:lvl w:ilvl="5" w:tplc="97064024">
      <w:start w:val="1"/>
      <w:numFmt w:val="bullet"/>
      <w:lvlText w:val=""/>
      <w:lvlJc w:val="left"/>
    </w:lvl>
    <w:lvl w:ilvl="6" w:tplc="2FDC506A">
      <w:start w:val="1"/>
      <w:numFmt w:val="bullet"/>
      <w:lvlText w:val=""/>
      <w:lvlJc w:val="left"/>
    </w:lvl>
    <w:lvl w:ilvl="7" w:tplc="4B649760">
      <w:start w:val="1"/>
      <w:numFmt w:val="bullet"/>
      <w:lvlText w:val=""/>
      <w:lvlJc w:val="left"/>
    </w:lvl>
    <w:lvl w:ilvl="8" w:tplc="A42814F2">
      <w:start w:val="1"/>
      <w:numFmt w:val="bullet"/>
      <w:lvlText w:val=""/>
      <w:lvlJc w:val="left"/>
    </w:lvl>
  </w:abstractNum>
  <w:num w:numId="1" w16cid:durableId="1283732374">
    <w:abstractNumId w:val="0"/>
  </w:num>
  <w:num w:numId="2" w16cid:durableId="1689981931">
    <w:abstractNumId w:val="1"/>
  </w:num>
  <w:num w:numId="3" w16cid:durableId="1093164194">
    <w:abstractNumId w:val="2"/>
  </w:num>
  <w:num w:numId="4" w16cid:durableId="1823617809">
    <w:abstractNumId w:val="3"/>
  </w:num>
  <w:num w:numId="5" w16cid:durableId="447627792">
    <w:abstractNumId w:val="4"/>
  </w:num>
  <w:num w:numId="6" w16cid:durableId="1575624500">
    <w:abstractNumId w:val="5"/>
  </w:num>
  <w:num w:numId="7" w16cid:durableId="81680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41"/>
    <w:rsid w:val="00012D5E"/>
    <w:rsid w:val="000F02A9"/>
    <w:rsid w:val="000F4764"/>
    <w:rsid w:val="000F7A00"/>
    <w:rsid w:val="001249A2"/>
    <w:rsid w:val="002C77EB"/>
    <w:rsid w:val="002F28CD"/>
    <w:rsid w:val="00334048"/>
    <w:rsid w:val="0042246A"/>
    <w:rsid w:val="005177DC"/>
    <w:rsid w:val="005B02D9"/>
    <w:rsid w:val="005C7011"/>
    <w:rsid w:val="0063483A"/>
    <w:rsid w:val="00660941"/>
    <w:rsid w:val="00670287"/>
    <w:rsid w:val="00694EEF"/>
    <w:rsid w:val="00695910"/>
    <w:rsid w:val="00736569"/>
    <w:rsid w:val="007A3B87"/>
    <w:rsid w:val="007A6721"/>
    <w:rsid w:val="007B7EAC"/>
    <w:rsid w:val="007D1A7C"/>
    <w:rsid w:val="007E4403"/>
    <w:rsid w:val="00871BFC"/>
    <w:rsid w:val="008C1736"/>
    <w:rsid w:val="008E316B"/>
    <w:rsid w:val="0090482A"/>
    <w:rsid w:val="00906BC9"/>
    <w:rsid w:val="009512EF"/>
    <w:rsid w:val="0095688C"/>
    <w:rsid w:val="00991044"/>
    <w:rsid w:val="009B3D91"/>
    <w:rsid w:val="009D3700"/>
    <w:rsid w:val="00B65453"/>
    <w:rsid w:val="00B9072C"/>
    <w:rsid w:val="00C234E7"/>
    <w:rsid w:val="00C76743"/>
    <w:rsid w:val="00CD19B5"/>
    <w:rsid w:val="00D35064"/>
    <w:rsid w:val="00D77113"/>
    <w:rsid w:val="00DA07BD"/>
    <w:rsid w:val="00EB5B68"/>
    <w:rsid w:val="00EC045D"/>
    <w:rsid w:val="00F468A9"/>
    <w:rsid w:val="00FF0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32C1B"/>
  <w15:chartTrackingRefBased/>
  <w15:docId w15:val="{DB9B4E91-B7F9-429C-B229-D3D6A9B3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8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B68"/>
    <w:pPr>
      <w:ind w:left="720"/>
    </w:pPr>
  </w:style>
  <w:style w:type="character" w:styleId="Hyperlink">
    <w:name w:val="Hyperlink"/>
    <w:basedOn w:val="DefaultParagraphFont"/>
    <w:uiPriority w:val="99"/>
    <w:unhideWhenUsed/>
    <w:rsid w:val="00694EEF"/>
    <w:rPr>
      <w:color w:val="0563C1" w:themeColor="hyperlink"/>
      <w:u w:val="single"/>
    </w:rPr>
  </w:style>
  <w:style w:type="character" w:styleId="FollowedHyperlink">
    <w:name w:val="FollowedHyperlink"/>
    <w:basedOn w:val="DefaultParagraphFont"/>
    <w:uiPriority w:val="99"/>
    <w:semiHidden/>
    <w:unhideWhenUsed/>
    <w:rsid w:val="00694EEF"/>
    <w:rPr>
      <w:color w:val="954F72" w:themeColor="followedHyperlink"/>
      <w:u w:val="single"/>
    </w:rPr>
  </w:style>
  <w:style w:type="paragraph" w:styleId="BodyText3">
    <w:name w:val="Body Text 3"/>
    <w:basedOn w:val="Normal"/>
    <w:link w:val="BodyText3Char"/>
    <w:uiPriority w:val="99"/>
    <w:semiHidden/>
    <w:unhideWhenUsed/>
    <w:rsid w:val="009512EF"/>
    <w:pPr>
      <w:spacing w:after="120"/>
    </w:pPr>
    <w:rPr>
      <w:sz w:val="16"/>
      <w:szCs w:val="16"/>
    </w:rPr>
  </w:style>
  <w:style w:type="character" w:customStyle="1" w:styleId="BodyText3Char">
    <w:name w:val="Body Text 3 Char"/>
    <w:basedOn w:val="DefaultParagraphFont"/>
    <w:link w:val="BodyText3"/>
    <w:uiPriority w:val="99"/>
    <w:semiHidden/>
    <w:rsid w:val="009512EF"/>
    <w:rPr>
      <w:sz w:val="16"/>
      <w:szCs w:val="16"/>
    </w:rPr>
  </w:style>
  <w:style w:type="character" w:styleId="UnresolvedMention">
    <w:name w:val="Unresolved Mention"/>
    <w:basedOn w:val="DefaultParagraphFont"/>
    <w:uiPriority w:val="99"/>
    <w:semiHidden/>
    <w:unhideWhenUsed/>
    <w:rsid w:val="000F4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ssrootstechnology.thefa.com/support/solutions/folders/48000677964" TargetMode="External"/><Relationship Id="rId3" Type="http://schemas.openxmlformats.org/officeDocument/2006/relationships/settings" Target="settings.xml"/><Relationship Id="rId7" Type="http://schemas.openxmlformats.org/officeDocument/2006/relationships/hyperlink" Target="https://grassrootstechnology.thefa.com/support/solutions/articles/48000567361-contract-play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ssrootstechnology.thefa.com/support/solutions/folders/4800066854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grassrootstechnology.thefa.com/support/solutions/articles/48001026721-entering-player-statistics-on-full-time" TargetMode="External"/><Relationship Id="rId4" Type="http://schemas.openxmlformats.org/officeDocument/2006/relationships/webSettings" Target="webSettings.xml"/><Relationship Id="rId9" Type="http://schemas.openxmlformats.org/officeDocument/2006/relationships/hyperlink" Target="../../Season%202021-2022/guidance-notes-for-suitability-of-grou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13937</CharactersWithSpaces>
  <SharedDoc>false</SharedDoc>
  <HLinks>
    <vt:vector size="102" baseType="variant">
      <vt:variant>
        <vt:i4>4259931</vt:i4>
      </vt:variant>
      <vt:variant>
        <vt:i4>48</vt:i4>
      </vt:variant>
      <vt:variant>
        <vt:i4>0</vt:i4>
      </vt:variant>
      <vt:variant>
        <vt:i4>5</vt:i4>
      </vt:variant>
      <vt:variant>
        <vt:lpwstr>https://grassrootstechnology.thefa.com/support/solutions/articles/48001026721-entering-player-statistics-on-full-time</vt:lpwstr>
      </vt:variant>
      <vt:variant>
        <vt:lpwstr/>
      </vt:variant>
      <vt:variant>
        <vt:i4>917521</vt:i4>
      </vt:variant>
      <vt:variant>
        <vt:i4>45</vt:i4>
      </vt:variant>
      <vt:variant>
        <vt:i4>0</vt:i4>
      </vt:variant>
      <vt:variant>
        <vt:i4>5</vt:i4>
      </vt:variant>
      <vt:variant>
        <vt:lpwstr>guidance-notes-for-suitability-of-grounds.pdf</vt:lpwstr>
      </vt:variant>
      <vt:variant>
        <vt:lpwstr/>
      </vt:variant>
      <vt:variant>
        <vt:i4>589841</vt:i4>
      </vt:variant>
      <vt:variant>
        <vt:i4>42</vt:i4>
      </vt:variant>
      <vt:variant>
        <vt:i4>0</vt:i4>
      </vt:variant>
      <vt:variant>
        <vt:i4>5</vt:i4>
      </vt:variant>
      <vt:variant>
        <vt:lpwstr>https://grassrootstechnology.thefa.com/support/solutions/folders/48000677964</vt:lpwstr>
      </vt:variant>
      <vt:variant>
        <vt:lpwstr/>
      </vt:variant>
      <vt:variant>
        <vt:i4>4128810</vt:i4>
      </vt:variant>
      <vt:variant>
        <vt:i4>39</vt:i4>
      </vt:variant>
      <vt:variant>
        <vt:i4>0</vt:i4>
      </vt:variant>
      <vt:variant>
        <vt:i4>5</vt:i4>
      </vt:variant>
      <vt:variant>
        <vt:lpwstr>https://grassrootstechnology.thefa.com/support/solutions/articles/48000567361-contract-players</vt:lpwstr>
      </vt:variant>
      <vt:variant>
        <vt:lpwstr/>
      </vt:variant>
      <vt:variant>
        <vt:i4>524316</vt:i4>
      </vt:variant>
      <vt:variant>
        <vt:i4>36</vt:i4>
      </vt:variant>
      <vt:variant>
        <vt:i4>0</vt:i4>
      </vt:variant>
      <vt:variant>
        <vt:i4>5</vt:i4>
      </vt:variant>
      <vt:variant>
        <vt:lpwstr>https://grassrootstechnology.thefa.com/support/solutions/folders/48000668548</vt:lpwstr>
      </vt:variant>
      <vt:variant>
        <vt:lpwstr/>
      </vt:variant>
      <vt:variant>
        <vt:i4>3407910</vt:i4>
      </vt:variant>
      <vt:variant>
        <vt:i4>33</vt:i4>
      </vt:variant>
      <vt:variant>
        <vt:i4>0</vt:i4>
      </vt:variant>
      <vt:variant>
        <vt:i4>5</vt:i4>
      </vt:variant>
      <vt:variant>
        <vt:lpwstr/>
      </vt:variant>
      <vt:variant>
        <vt:lpwstr>page10</vt:lpwstr>
      </vt:variant>
      <vt:variant>
        <vt:i4>3407910</vt:i4>
      </vt:variant>
      <vt:variant>
        <vt:i4>30</vt:i4>
      </vt:variant>
      <vt:variant>
        <vt:i4>0</vt:i4>
      </vt:variant>
      <vt:variant>
        <vt:i4>5</vt:i4>
      </vt:variant>
      <vt:variant>
        <vt:lpwstr/>
      </vt:variant>
      <vt:variant>
        <vt:lpwstr>page10</vt:lpwstr>
      </vt:variant>
      <vt:variant>
        <vt:i4>262167</vt:i4>
      </vt:variant>
      <vt:variant>
        <vt:i4>27</vt:i4>
      </vt:variant>
      <vt:variant>
        <vt:i4>0</vt:i4>
      </vt:variant>
      <vt:variant>
        <vt:i4>5</vt:i4>
      </vt:variant>
      <vt:variant>
        <vt:lpwstr/>
      </vt:variant>
      <vt:variant>
        <vt:lpwstr>page8</vt:lpwstr>
      </vt:variant>
      <vt:variant>
        <vt:i4>262167</vt:i4>
      </vt:variant>
      <vt:variant>
        <vt:i4>24</vt:i4>
      </vt:variant>
      <vt:variant>
        <vt:i4>0</vt:i4>
      </vt:variant>
      <vt:variant>
        <vt:i4>5</vt:i4>
      </vt:variant>
      <vt:variant>
        <vt:lpwstr/>
      </vt:variant>
      <vt:variant>
        <vt:lpwstr>page8</vt:lpwstr>
      </vt:variant>
      <vt:variant>
        <vt:i4>262167</vt:i4>
      </vt:variant>
      <vt:variant>
        <vt:i4>21</vt:i4>
      </vt:variant>
      <vt:variant>
        <vt:i4>0</vt:i4>
      </vt:variant>
      <vt:variant>
        <vt:i4>5</vt:i4>
      </vt:variant>
      <vt:variant>
        <vt:lpwstr/>
      </vt:variant>
      <vt:variant>
        <vt:lpwstr>page7</vt:lpwstr>
      </vt:variant>
      <vt:variant>
        <vt:i4>262167</vt:i4>
      </vt:variant>
      <vt:variant>
        <vt:i4>18</vt:i4>
      </vt:variant>
      <vt:variant>
        <vt:i4>0</vt:i4>
      </vt:variant>
      <vt:variant>
        <vt:i4>5</vt:i4>
      </vt:variant>
      <vt:variant>
        <vt:lpwstr/>
      </vt:variant>
      <vt:variant>
        <vt:lpwstr>page7</vt:lpwstr>
      </vt:variant>
      <vt:variant>
        <vt:i4>262167</vt:i4>
      </vt:variant>
      <vt:variant>
        <vt:i4>15</vt:i4>
      </vt:variant>
      <vt:variant>
        <vt:i4>0</vt:i4>
      </vt:variant>
      <vt:variant>
        <vt:i4>5</vt:i4>
      </vt:variant>
      <vt:variant>
        <vt:lpwstr/>
      </vt:variant>
      <vt:variant>
        <vt:lpwstr>page6</vt:lpwstr>
      </vt:variant>
      <vt:variant>
        <vt:i4>262167</vt:i4>
      </vt:variant>
      <vt:variant>
        <vt:i4>12</vt:i4>
      </vt:variant>
      <vt:variant>
        <vt:i4>0</vt:i4>
      </vt:variant>
      <vt:variant>
        <vt:i4>5</vt:i4>
      </vt:variant>
      <vt:variant>
        <vt:lpwstr/>
      </vt:variant>
      <vt:variant>
        <vt:lpwstr>page6</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page5</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Mansell</dc:creator>
  <cp:keywords/>
  <cp:lastModifiedBy>Darren Mansell</cp:lastModifiedBy>
  <cp:revision>14</cp:revision>
  <dcterms:created xsi:type="dcterms:W3CDTF">2021-05-27T12:44:00Z</dcterms:created>
  <dcterms:modified xsi:type="dcterms:W3CDTF">2023-07-14T15:20:00Z</dcterms:modified>
</cp:coreProperties>
</file>